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6E39" w14:textId="77777777" w:rsidR="00CE2F9D" w:rsidRDefault="00CE2F9D" w:rsidP="00CE2F9D">
      <w:pPr>
        <w:pStyle w:val="20"/>
        <w:shd w:val="clear" w:color="auto" w:fill="auto"/>
        <w:spacing w:after="255" w:line="270" w:lineRule="exact"/>
        <w:ind w:left="709" w:hanging="689"/>
      </w:pPr>
      <w:r>
        <w:t>СХВАЛЕНО</w:t>
      </w:r>
      <w:r w:rsidRPr="004A26F2">
        <w:t xml:space="preserve"> </w:t>
      </w:r>
      <w:r>
        <w:t xml:space="preserve">                                                         ЗАТВЕРДЖЕНО</w:t>
      </w:r>
    </w:p>
    <w:p w14:paraId="11396F14" w14:textId="341B37E5" w:rsidR="00CE2F9D" w:rsidRPr="001C52BB" w:rsidRDefault="00CE2F9D" w:rsidP="00CE2F9D">
      <w:pPr>
        <w:pStyle w:val="11"/>
        <w:shd w:val="clear" w:color="auto" w:fill="auto"/>
        <w:spacing w:before="0"/>
        <w:ind w:left="20" w:firstLine="0"/>
        <w:rPr>
          <w:sz w:val="28"/>
          <w:szCs w:val="28"/>
        </w:rPr>
      </w:pPr>
      <w:proofErr w:type="spellStart"/>
      <w:r w:rsidRPr="001C52BB">
        <w:rPr>
          <w:sz w:val="28"/>
          <w:szCs w:val="28"/>
        </w:rPr>
        <w:t>Засідання</w:t>
      </w:r>
      <w:proofErr w:type="spellEnd"/>
      <w:r w:rsidRPr="001C52BB">
        <w:rPr>
          <w:sz w:val="28"/>
          <w:szCs w:val="28"/>
        </w:rPr>
        <w:t xml:space="preserve"> </w:t>
      </w:r>
      <w:proofErr w:type="spellStart"/>
      <w:r w:rsidRPr="001C52BB">
        <w:rPr>
          <w:sz w:val="28"/>
          <w:szCs w:val="28"/>
        </w:rPr>
        <w:t>педагогічної</w:t>
      </w:r>
      <w:proofErr w:type="spellEnd"/>
      <w:r w:rsidRPr="001C52BB">
        <w:rPr>
          <w:sz w:val="28"/>
          <w:szCs w:val="28"/>
        </w:rPr>
        <w:t xml:space="preserve"> ради                  Директор </w:t>
      </w:r>
      <w:proofErr w:type="spellStart"/>
      <w:r w:rsidRPr="001C52BB">
        <w:rPr>
          <w:sz w:val="28"/>
          <w:szCs w:val="28"/>
        </w:rPr>
        <w:t>школи</w:t>
      </w:r>
      <w:proofErr w:type="spellEnd"/>
      <w:r w:rsidRPr="001C52BB">
        <w:rPr>
          <w:sz w:val="28"/>
          <w:szCs w:val="28"/>
        </w:rPr>
        <w:t xml:space="preserve"> _________І.І. Черномаз</w:t>
      </w:r>
    </w:p>
    <w:p w14:paraId="63671B18" w14:textId="1745F9C2" w:rsidR="00CE2F9D" w:rsidRPr="001C52BB" w:rsidRDefault="00CE2F9D" w:rsidP="00CE2F9D">
      <w:pPr>
        <w:pStyle w:val="11"/>
        <w:shd w:val="clear" w:color="auto" w:fill="auto"/>
        <w:tabs>
          <w:tab w:val="left" w:leader="underscore" w:pos="2218"/>
        </w:tabs>
        <w:spacing w:before="0"/>
        <w:ind w:left="20" w:firstLine="0"/>
        <w:rPr>
          <w:sz w:val="28"/>
          <w:szCs w:val="28"/>
        </w:rPr>
      </w:pPr>
      <w:r w:rsidRPr="001C52BB">
        <w:rPr>
          <w:sz w:val="28"/>
          <w:szCs w:val="28"/>
        </w:rPr>
        <w:t>Протокол № ___                                        ___________________________</w:t>
      </w:r>
    </w:p>
    <w:p w14:paraId="058756D7" w14:textId="77777777" w:rsidR="00CE2F9D" w:rsidRPr="001C52BB" w:rsidRDefault="00CE2F9D" w:rsidP="00CE2F9D">
      <w:pPr>
        <w:pStyle w:val="11"/>
        <w:shd w:val="clear" w:color="auto" w:fill="auto"/>
        <w:tabs>
          <w:tab w:val="left" w:leader="underscore" w:pos="2218"/>
        </w:tabs>
        <w:spacing w:before="0"/>
        <w:ind w:left="20" w:firstLine="0"/>
        <w:rPr>
          <w:sz w:val="28"/>
          <w:szCs w:val="28"/>
        </w:rPr>
      </w:pPr>
      <w:proofErr w:type="spellStart"/>
      <w:proofErr w:type="gramStart"/>
      <w:r w:rsidRPr="001C52BB">
        <w:rPr>
          <w:sz w:val="28"/>
          <w:szCs w:val="28"/>
        </w:rPr>
        <w:t>від</w:t>
      </w:r>
      <w:proofErr w:type="spellEnd"/>
      <w:r w:rsidRPr="001C52BB">
        <w:rPr>
          <w:sz w:val="28"/>
          <w:szCs w:val="28"/>
        </w:rPr>
        <w:t xml:space="preserve">  _</w:t>
      </w:r>
      <w:proofErr w:type="gramEnd"/>
      <w:r w:rsidRPr="001C52BB">
        <w:rPr>
          <w:sz w:val="28"/>
          <w:szCs w:val="28"/>
        </w:rPr>
        <w:t xml:space="preserve">__________                                                    </w:t>
      </w:r>
    </w:p>
    <w:p w14:paraId="3C162447" w14:textId="77777777" w:rsidR="001A6CA5" w:rsidRDefault="001A6CA5" w:rsidP="001A6CA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val="en-US" w:eastAsia="ru-RU"/>
        </w:rPr>
      </w:pPr>
    </w:p>
    <w:p w14:paraId="387A9E5F" w14:textId="77777777" w:rsidR="001A6CA5" w:rsidRDefault="001A6CA5" w:rsidP="001A6CA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val="en-US" w:eastAsia="ru-RU"/>
        </w:rPr>
      </w:pPr>
    </w:p>
    <w:p w14:paraId="531A6F8A" w14:textId="77777777" w:rsidR="001A6CA5" w:rsidRDefault="001A6CA5" w:rsidP="001A6CA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val="en-US" w:eastAsia="ru-RU"/>
        </w:rPr>
      </w:pPr>
    </w:p>
    <w:p w14:paraId="3835D07C" w14:textId="77777777" w:rsidR="001A6CA5" w:rsidRDefault="001A6CA5" w:rsidP="001A6CA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val="en-US" w:eastAsia="ru-RU"/>
        </w:rPr>
      </w:pPr>
    </w:p>
    <w:p w14:paraId="038BE63D" w14:textId="77777777" w:rsidR="001A6CA5" w:rsidRDefault="001A6CA5" w:rsidP="001A6CA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val="en-US" w:eastAsia="ru-RU"/>
        </w:rPr>
      </w:pPr>
    </w:p>
    <w:p w14:paraId="290C66B0" w14:textId="77777777" w:rsidR="001A6CA5" w:rsidRPr="00C54FFE" w:rsidRDefault="001A6CA5" w:rsidP="001A6CA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val="uk-UA" w:eastAsia="ru-RU"/>
        </w:rPr>
      </w:pPr>
      <w:r w:rsidRPr="00C54FFE">
        <w:rPr>
          <w:rFonts w:ascii="Times New Roman" w:hAnsi="Times New Roman"/>
          <w:b/>
          <w:bCs/>
          <w:color w:val="000000"/>
          <w:sz w:val="48"/>
          <w:szCs w:val="48"/>
          <w:lang w:val="uk-UA" w:eastAsia="ru-RU"/>
        </w:rPr>
        <w:t>Положення</w:t>
      </w:r>
    </w:p>
    <w:p w14:paraId="5BCC2E13" w14:textId="77777777" w:rsidR="001A6CA5" w:rsidRDefault="001A6CA5" w:rsidP="001A6CA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FD1867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про внутрішню систему забезпечення якості освіти</w:t>
      </w:r>
    </w:p>
    <w:p w14:paraId="43107B53" w14:textId="07D83087" w:rsidR="001A6CA5" w:rsidRDefault="001A6CA5" w:rsidP="001A6CA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Харківської </w:t>
      </w:r>
      <w:r w:rsidR="00CE2F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спеціалізованої</w:t>
      </w:r>
      <w:r w:rsidRPr="00FD1867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 школ</w:t>
      </w:r>
      <w:r w:rsidR="00CE2F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и</w:t>
      </w:r>
      <w:r w:rsidRPr="00FD1867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 І-ІІІ ступенів №</w:t>
      </w:r>
      <w:r w:rsidR="00CE2F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80</w:t>
      </w:r>
      <w:r w:rsidRPr="00FD1867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</w:p>
    <w:p w14:paraId="6A57F29F" w14:textId="77777777" w:rsidR="001A6CA5" w:rsidRDefault="001A6CA5" w:rsidP="001A6CA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Харківської </w:t>
      </w:r>
      <w:r w:rsidRPr="00FD1867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міської ради Харківської області</w:t>
      </w:r>
    </w:p>
    <w:p w14:paraId="4B03A4F0" w14:textId="77777777" w:rsidR="001A6CA5" w:rsidRDefault="001A6CA5" w:rsidP="001A6CA5">
      <w:pPr>
        <w:spacing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14:paraId="65DB6998" w14:textId="77777777" w:rsidR="001A6CA5" w:rsidRDefault="001A6CA5" w:rsidP="001A6CA5">
      <w:pPr>
        <w:spacing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14:paraId="2D6EE754" w14:textId="77777777" w:rsidR="001A6CA5" w:rsidRDefault="001A6CA5" w:rsidP="001A6CA5">
      <w:pPr>
        <w:spacing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14:paraId="12AD45B4" w14:textId="77777777" w:rsidR="001A6CA5" w:rsidRDefault="001A6CA5" w:rsidP="001A6CA5">
      <w:pPr>
        <w:spacing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14:paraId="1C57C91C" w14:textId="2A93BCA0" w:rsidR="001A6CA5" w:rsidRDefault="001A6CA5" w:rsidP="001A6CA5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14:paraId="00B81CAC" w14:textId="32309E18" w:rsidR="00CE2F9D" w:rsidRDefault="00CE2F9D" w:rsidP="001A6CA5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14:paraId="0E2DCD9F" w14:textId="0E361602" w:rsidR="00CE2F9D" w:rsidRDefault="00CE2F9D" w:rsidP="001A6CA5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14:paraId="4BF70043" w14:textId="5DD1EF01" w:rsidR="00CE2F9D" w:rsidRDefault="00CE2F9D" w:rsidP="001A6CA5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14:paraId="59CAE7A8" w14:textId="58260041" w:rsidR="00CE2F9D" w:rsidRDefault="00CE2F9D" w:rsidP="001A6CA5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14:paraId="44E4B0DA" w14:textId="146182F9" w:rsidR="00CE2F9D" w:rsidRDefault="00CE2F9D" w:rsidP="001A6CA5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14:paraId="7BEA53E2" w14:textId="67A1059A" w:rsidR="00CE2F9D" w:rsidRDefault="00CE2F9D" w:rsidP="001A6CA5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14:paraId="2760D291" w14:textId="77777777" w:rsidR="00CE2F9D" w:rsidRPr="000D5359" w:rsidRDefault="00CE2F9D" w:rsidP="001A6CA5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6ECAEBEB" w14:textId="728B4B22" w:rsidR="001A6CA5" w:rsidRDefault="001A6CA5" w:rsidP="0002552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4CE5860" w14:textId="5B2152FC" w:rsidR="00CE2F9D" w:rsidRDefault="00CE2F9D" w:rsidP="0002552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A45CD17" w14:textId="77777777" w:rsidR="00CE2F9D" w:rsidRPr="001A6CA5" w:rsidRDefault="00CE2F9D" w:rsidP="0002552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9C991C6" w14:textId="77777777" w:rsidR="001A6CA5" w:rsidRPr="00CE2F9D" w:rsidRDefault="001A6CA5" w:rsidP="0002552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4EA5F6D" w14:textId="77777777" w:rsidR="00A30FFD" w:rsidRPr="000D5203" w:rsidRDefault="00A30FFD" w:rsidP="0024633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5203">
        <w:rPr>
          <w:rFonts w:ascii="Times New Roman" w:hAnsi="Times New Roman"/>
          <w:b/>
          <w:sz w:val="28"/>
          <w:szCs w:val="28"/>
          <w:lang w:val="uk-UA"/>
        </w:rPr>
        <w:lastRenderedPageBreak/>
        <w:t>І. Загальні  положення</w:t>
      </w:r>
    </w:p>
    <w:p w14:paraId="6E5BB43C" w14:textId="09015D1B" w:rsidR="00A30FFD" w:rsidRDefault="00A30FFD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Відповідно  до  Законів України п.3 ст.41 «Про освіту», п.4 ст.38 </w:t>
      </w:r>
      <w:r w:rsidR="00E4791F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«Про повну загальну  середню освіту»,  враховуючи методичні  рекомендації Міністерства освіти і науки  України, наказ 30.11.2020 №1486, Державної служби якості освіти України, наказ 30.11.2020 №1486, Державної служби якості освіти України, викладені у посібнику  «Абетка директора»,  у закладі  освіти розроблено внутрішню  систему забезпечення якості освіти.</w:t>
      </w:r>
    </w:p>
    <w:p w14:paraId="4F1E4141" w14:textId="729C75D8" w:rsidR="00A30FFD" w:rsidRDefault="00A30FFD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Внутрішня  система  забезпечення якості освіти, крім Стратегії розвитку  Харківської </w:t>
      </w:r>
      <w:r w:rsidR="00CE2F9D">
        <w:rPr>
          <w:rFonts w:ascii="Times New Roman" w:hAnsi="Times New Roman"/>
          <w:sz w:val="28"/>
          <w:szCs w:val="28"/>
          <w:lang w:val="uk-UA"/>
        </w:rPr>
        <w:t>спеціалізованої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школи І-ІІІ ступенів</w:t>
      </w:r>
      <w:r w:rsidR="00307012">
        <w:rPr>
          <w:rFonts w:ascii="Times New Roman" w:hAnsi="Times New Roman"/>
          <w:sz w:val="28"/>
          <w:szCs w:val="28"/>
          <w:lang w:val="uk-UA"/>
        </w:rPr>
        <w:t xml:space="preserve"> № 80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Харківської  області на період 2021 – 202</w:t>
      </w:r>
      <w:r w:rsidR="0030701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років, містить  такі компоненти:</w:t>
      </w:r>
    </w:p>
    <w:p w14:paraId="42DC7C65" w14:textId="77777777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оприлюднені критерії здобувачів освіти;</w:t>
      </w:r>
    </w:p>
    <w:p w14:paraId="1F9D10C6" w14:textId="76668CC8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оприлюднені критерії оцінювання педагогічної діяльності;</w:t>
      </w:r>
    </w:p>
    <w:p w14:paraId="79F8738F" w14:textId="77777777" w:rsidR="009C3459" w:rsidRDefault="009C3459" w:rsidP="009C3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оприлюднені критерії управлінської діяльності;</w:t>
      </w:r>
    </w:p>
    <w:p w14:paraId="5733D17C" w14:textId="62065467" w:rsidR="009C3459" w:rsidRDefault="009C3459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оприлюднені форми спостереження за  навчальними заняттями;</w:t>
      </w:r>
    </w:p>
    <w:p w14:paraId="7F2627A0" w14:textId="2C43BA0E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забезпечення  наявності інформаційних систем для  управління закладом освіти;</w:t>
      </w:r>
    </w:p>
    <w:p w14:paraId="3D45635C" w14:textId="172694F1" w:rsidR="00307012" w:rsidRDefault="00307012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B3A5D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еханізми  забезпечення  академічної доброчесності;</w:t>
      </w:r>
    </w:p>
    <w:p w14:paraId="75CB1C8F" w14:textId="7B8A50F5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універсального  дизайну,  освітнього середовища (інклюзивного освітнього середовища)</w:t>
      </w:r>
      <w:r w:rsidR="009C3459">
        <w:rPr>
          <w:rFonts w:ascii="Times New Roman" w:hAnsi="Times New Roman"/>
          <w:sz w:val="28"/>
          <w:szCs w:val="28"/>
          <w:lang w:val="uk-UA"/>
        </w:rPr>
        <w:t>.</w:t>
      </w:r>
    </w:p>
    <w:p w14:paraId="64673A6F" w14:textId="01EB2E82" w:rsidR="00A30FFD" w:rsidRDefault="00A30FFD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Внутрішня  система якості освіти характеризується  безліччю елементів,</w:t>
      </w:r>
      <w:r w:rsidR="00CE2F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єдністю головної мети для  всіх  елементів, наявністю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між елементами, цілісністю й  єдністю, структурованістю, ієрархічністю, відносною самостійністю, чітким управлінням.</w:t>
      </w:r>
    </w:p>
    <w:p w14:paraId="3663D9EA" w14:textId="34D31EF7" w:rsidR="00307012" w:rsidRDefault="00307012" w:rsidP="003070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Запровадження внутрішньої системи забезпечення якості освіти – стратегічне рішення закладу, яке покликане допомогти поліпшити її загальну дієвість та забезпечити міцну основу для ініціатив щодо її ефективного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D1158E">
        <w:rPr>
          <w:rFonts w:ascii="Times New Roman" w:hAnsi="Times New Roman"/>
          <w:sz w:val="28"/>
          <w:szCs w:val="28"/>
          <w:lang w:val="uk-UA"/>
        </w:rPr>
        <w:t>та сталого розвитку.</w:t>
      </w:r>
    </w:p>
    <w:p w14:paraId="6739A22B" w14:textId="5F10E805" w:rsidR="00A30FFD" w:rsidRDefault="00A30FFD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0701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 Педагогічна рада як колегіальний орган управління  закладу освіти формує систему та затверджує процедури внутрішньої системи забезпечення якості освіти, механізм забезпечення академічної доброчесності (ст.42 Закону України «Про освіту»).</w:t>
      </w:r>
    </w:p>
    <w:p w14:paraId="200AA629" w14:textId="2E8B16FA" w:rsidR="00307012" w:rsidRDefault="00307012" w:rsidP="0030701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Коригування змісту, зміни  до цього Положення вносить директор закладу освіти за схваленням педагогічної ради.</w:t>
      </w:r>
    </w:p>
    <w:p w14:paraId="6B867385" w14:textId="101A0BEE" w:rsidR="00307012" w:rsidRDefault="00307012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E7D8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E7D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Термін  дії Положення  не  обмежений, до  затвердження нового.</w:t>
      </w:r>
    </w:p>
    <w:p w14:paraId="290F3067" w14:textId="3102DD70" w:rsidR="00A30FFD" w:rsidRDefault="00A30FFD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E7D8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.Положення поширюється на всіх працівників  закладу освіти (на працівників – сумісників).</w:t>
      </w:r>
    </w:p>
    <w:p w14:paraId="56B287B4" w14:textId="11604A40" w:rsidR="00CE7D8B" w:rsidRDefault="00CE7D8B" w:rsidP="00CE7D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1.9. </w:t>
      </w:r>
      <w:r w:rsidRPr="00D1158E">
        <w:rPr>
          <w:rFonts w:ascii="Times New Roman" w:hAnsi="Times New Roman"/>
          <w:sz w:val="28"/>
          <w:szCs w:val="28"/>
          <w:lang w:val="uk-UA"/>
        </w:rPr>
        <w:t>Положення про внутрішню систему забезпечення якості освіти регламентує зміст і порядок забезпечення якості освіти для здобувачів загальної середньої освіти за такими напрямами:</w:t>
      </w:r>
    </w:p>
    <w:p w14:paraId="331D85DF" w14:textId="00AC46CB" w:rsidR="00CE7D8B" w:rsidRPr="00D1158E" w:rsidRDefault="00CE7D8B" w:rsidP="00CE7D8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</w:t>
      </w:r>
      <w:r w:rsidRPr="00D1158E">
        <w:rPr>
          <w:rFonts w:ascii="Times New Roman" w:hAnsi="Times New Roman"/>
          <w:sz w:val="28"/>
          <w:szCs w:val="28"/>
          <w:lang w:val="uk-UA"/>
        </w:rPr>
        <w:t>истема оцінювання здобувачів освіти;</w:t>
      </w:r>
    </w:p>
    <w:p w14:paraId="360D30FF" w14:textId="77777777" w:rsidR="00CE7D8B" w:rsidRPr="00D1158E" w:rsidRDefault="00CE7D8B" w:rsidP="00CE7D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7F0385" w14:textId="03B45AD5" w:rsidR="00CE7D8B" w:rsidRPr="00D1158E" w:rsidRDefault="00CE7D8B" w:rsidP="00CE7D8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</w:t>
      </w:r>
      <w:r w:rsidRPr="00D1158E">
        <w:rPr>
          <w:rFonts w:ascii="Times New Roman" w:hAnsi="Times New Roman"/>
          <w:sz w:val="28"/>
          <w:szCs w:val="28"/>
          <w:lang w:val="uk-UA"/>
        </w:rPr>
        <w:t>світнє середовище закладу освіти;</w:t>
      </w:r>
    </w:p>
    <w:p w14:paraId="69B6FD59" w14:textId="6037464C" w:rsidR="00CE7D8B" w:rsidRPr="00D1158E" w:rsidRDefault="00CE7D8B" w:rsidP="00CE7D8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Pr="00D1158E">
        <w:rPr>
          <w:rFonts w:ascii="Times New Roman" w:hAnsi="Times New Roman"/>
          <w:sz w:val="28"/>
          <w:szCs w:val="28"/>
          <w:lang w:val="uk-UA"/>
        </w:rPr>
        <w:t>едагогічна діяльність педагогічних працівників закладу освіти;</w:t>
      </w:r>
    </w:p>
    <w:p w14:paraId="55F5EDD9" w14:textId="0684920D" w:rsidR="00CE7D8B" w:rsidRDefault="00CE7D8B" w:rsidP="00CE7D8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</w:t>
      </w:r>
      <w:r w:rsidRPr="00D1158E">
        <w:rPr>
          <w:rFonts w:ascii="Times New Roman" w:hAnsi="Times New Roman"/>
          <w:sz w:val="28"/>
          <w:szCs w:val="28"/>
          <w:lang w:val="uk-UA"/>
        </w:rPr>
        <w:t>правлінські процеси закладу освіти.</w:t>
      </w:r>
    </w:p>
    <w:p w14:paraId="4284E482" w14:textId="41BEB206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E7D8B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 Критерії  ефективності Внутрішньої системи забезпечення якості освіти:</w:t>
      </w:r>
    </w:p>
    <w:p w14:paraId="7F3F31E7" w14:textId="1D57C80E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виховання  всебічно розвиненої  особистості  здобувача освіти, розвиток її задатків, нахилів, індивідуальних, психолого - фізіологічних особливостей, формування  загальнолюдських чеснот,  життєвих цінностей;</w:t>
      </w:r>
    </w:p>
    <w:p w14:paraId="4BA27862" w14:textId="67E77A5C" w:rsidR="00307012" w:rsidRDefault="00307012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оптимальне освітнє середовище;</w:t>
      </w:r>
    </w:p>
    <w:p w14:paraId="366A7397" w14:textId="77777777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ефективність роботи педагогічних працівників;</w:t>
      </w:r>
    </w:p>
    <w:p w14:paraId="3D2DF21E" w14:textId="68E65014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дієва система управління закладом освіти.</w:t>
      </w:r>
    </w:p>
    <w:p w14:paraId="669AF28B" w14:textId="1E242321" w:rsidR="00307012" w:rsidRDefault="00307012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забезпечення якісної  організації освітнього процесу.</w:t>
      </w:r>
    </w:p>
    <w:p w14:paraId="07C16D23" w14:textId="4FF509C4" w:rsidR="00A30FFD" w:rsidRDefault="00CE7D8B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30FFD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30FFD">
        <w:rPr>
          <w:rFonts w:ascii="Times New Roman" w:hAnsi="Times New Roman"/>
          <w:sz w:val="28"/>
          <w:szCs w:val="28"/>
          <w:lang w:val="uk-UA"/>
        </w:rPr>
        <w:t>. Мета  запровадження  внутрішньої системи забезпечення якості освіти – допомога закладу  освіти удосконалити  загальну  дієвість та  забезпечити міцну основу щодо  ефективного та сталого розвитку, формування довіри громадянськості до закладу освіти,  гарантування  якості загальної середньої освіти.</w:t>
      </w:r>
    </w:p>
    <w:p w14:paraId="22847FBB" w14:textId="50E4EFF4" w:rsidR="00A30FFD" w:rsidRDefault="00CE7D8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30FF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30FFD">
        <w:rPr>
          <w:rFonts w:ascii="Times New Roman" w:hAnsi="Times New Roman"/>
          <w:sz w:val="28"/>
          <w:szCs w:val="28"/>
          <w:lang w:val="uk-UA"/>
        </w:rPr>
        <w:t>2. Завдання Політики внутрішньої системи  забезпечення якості освіти:</w:t>
      </w:r>
    </w:p>
    <w:p w14:paraId="5024DC42" w14:textId="77777777" w:rsidR="00A30FFD" w:rsidRPr="008F4DFF" w:rsidRDefault="00A30FFD" w:rsidP="0002552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65E0D" w:rsidRPr="00165E0D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творювати  безпечне, комфортне  освітнє середовищ</w:t>
      </w:r>
      <w:r w:rsidR="00165E0D" w:rsidRPr="00165E0D">
        <w:rPr>
          <w:rFonts w:ascii="Times New Roman" w:hAnsi="Times New Roman"/>
          <w:sz w:val="28"/>
          <w:szCs w:val="28"/>
          <w:lang w:val="uk-UA"/>
        </w:rPr>
        <w:t>е;</w:t>
      </w:r>
    </w:p>
    <w:p w14:paraId="3122BA14" w14:textId="77777777" w:rsidR="00A30FFD" w:rsidRDefault="00165E0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абезпечувати умови для  професійного зростання, самореалізації </w:t>
      </w:r>
      <w:r>
        <w:rPr>
          <w:rFonts w:ascii="Times New Roman" w:hAnsi="Times New Roman"/>
          <w:sz w:val="28"/>
          <w:szCs w:val="28"/>
          <w:lang w:val="uk-UA"/>
        </w:rPr>
        <w:t>педагогів;</w:t>
      </w:r>
    </w:p>
    <w:p w14:paraId="1C494C89" w14:textId="77777777" w:rsidR="00A30FFD" w:rsidRDefault="00165E0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</w:t>
      </w:r>
      <w:r w:rsidR="00A30FFD">
        <w:rPr>
          <w:rFonts w:ascii="Times New Roman" w:hAnsi="Times New Roman"/>
          <w:sz w:val="28"/>
          <w:szCs w:val="28"/>
          <w:lang w:val="uk-UA"/>
        </w:rPr>
        <w:t>ктуалізувати питання  забезпечення умов, які сприяють  якісній організації освітнь</w:t>
      </w:r>
      <w:r w:rsidR="0086645B">
        <w:rPr>
          <w:rFonts w:ascii="Times New Roman" w:hAnsi="Times New Roman"/>
          <w:sz w:val="28"/>
          <w:szCs w:val="28"/>
          <w:lang w:val="uk-UA"/>
        </w:rPr>
        <w:t>ого процесу, інклюзивній освіті;</w:t>
      </w:r>
    </w:p>
    <w:p w14:paraId="4309F13F" w14:textId="77777777" w:rsidR="00A30FFD" w:rsidRDefault="0086645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</w:t>
      </w:r>
      <w:r w:rsidR="00A30FFD">
        <w:rPr>
          <w:rFonts w:ascii="Times New Roman" w:hAnsi="Times New Roman"/>
          <w:sz w:val="28"/>
          <w:szCs w:val="28"/>
          <w:lang w:val="uk-UA"/>
        </w:rPr>
        <w:t>тримувати об’єктивну інформацію про  функціонув</w:t>
      </w:r>
      <w:r>
        <w:rPr>
          <w:rFonts w:ascii="Times New Roman" w:hAnsi="Times New Roman"/>
          <w:sz w:val="28"/>
          <w:szCs w:val="28"/>
          <w:lang w:val="uk-UA"/>
        </w:rPr>
        <w:t>ання  і розвиток закладу освіти;</w:t>
      </w:r>
    </w:p>
    <w:p w14:paraId="08EA9867" w14:textId="4FB46741" w:rsidR="00A30FFD" w:rsidRDefault="0086645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</w:t>
      </w:r>
      <w:r w:rsidR="00A30FFD">
        <w:rPr>
          <w:rFonts w:ascii="Times New Roman" w:hAnsi="Times New Roman"/>
          <w:sz w:val="28"/>
          <w:szCs w:val="28"/>
          <w:lang w:val="uk-UA"/>
        </w:rPr>
        <w:t>прияти  розвитку  партнерства між учасниками ос</w:t>
      </w:r>
      <w:r>
        <w:rPr>
          <w:rFonts w:ascii="Times New Roman" w:hAnsi="Times New Roman"/>
          <w:sz w:val="28"/>
          <w:szCs w:val="28"/>
          <w:lang w:val="uk-UA"/>
        </w:rPr>
        <w:t>вітнього процесу;</w:t>
      </w:r>
    </w:p>
    <w:p w14:paraId="2AE55E31" w14:textId="77777777" w:rsidR="00A30FFD" w:rsidRDefault="0086645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="00A30FFD">
        <w:rPr>
          <w:rFonts w:ascii="Times New Roman" w:hAnsi="Times New Roman"/>
          <w:sz w:val="28"/>
          <w:szCs w:val="28"/>
          <w:lang w:val="uk-UA"/>
        </w:rPr>
        <w:t>рацювати на резул</w:t>
      </w:r>
      <w:r>
        <w:rPr>
          <w:rFonts w:ascii="Times New Roman" w:hAnsi="Times New Roman"/>
          <w:sz w:val="28"/>
          <w:szCs w:val="28"/>
          <w:lang w:val="uk-UA"/>
        </w:rPr>
        <w:t>ьтативність  освітнього процесу;</w:t>
      </w:r>
    </w:p>
    <w:p w14:paraId="3C5B4F2C" w14:textId="77777777" w:rsidR="00A30FFD" w:rsidRDefault="0086645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="00A30FFD">
        <w:rPr>
          <w:rFonts w:ascii="Times New Roman" w:hAnsi="Times New Roman"/>
          <w:sz w:val="28"/>
          <w:szCs w:val="28"/>
          <w:lang w:val="uk-UA"/>
        </w:rPr>
        <w:t>абезпечувати прозорість, інформаційну відкритість.</w:t>
      </w:r>
    </w:p>
    <w:p w14:paraId="69561A5B" w14:textId="77777777" w:rsidR="00CE7D8B" w:rsidRDefault="00CE7D8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F92EDE" w14:textId="21A2FD6B" w:rsidR="00A30FFD" w:rsidRDefault="00CE7D8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30FF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1158E">
        <w:rPr>
          <w:rFonts w:ascii="Times New Roman" w:hAnsi="Times New Roman"/>
          <w:sz w:val="28"/>
          <w:szCs w:val="28"/>
          <w:lang w:val="uk-UA"/>
        </w:rPr>
        <w:t>нутрішн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забезпечення якості освіти спирається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158E">
        <w:rPr>
          <w:rFonts w:ascii="Times New Roman" w:hAnsi="Times New Roman"/>
          <w:sz w:val="28"/>
          <w:szCs w:val="28"/>
          <w:lang w:val="uk-UA"/>
        </w:rPr>
        <w:t>на такі принципи</w:t>
      </w:r>
      <w:r w:rsidR="00A30FFD">
        <w:rPr>
          <w:rFonts w:ascii="Times New Roman" w:hAnsi="Times New Roman"/>
          <w:sz w:val="28"/>
          <w:szCs w:val="28"/>
          <w:lang w:val="uk-UA"/>
        </w:rPr>
        <w:t>:</w:t>
      </w:r>
    </w:p>
    <w:p w14:paraId="1387B2FF" w14:textId="77777777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86645B" w:rsidRPr="0086645B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="00165E0D" w:rsidRPr="0086645B">
        <w:rPr>
          <w:rFonts w:ascii="Times New Roman" w:hAnsi="Times New Roman"/>
          <w:color w:val="000000" w:themeColor="text1"/>
          <w:sz w:val="28"/>
          <w:szCs w:val="28"/>
          <w:lang w:val="uk-UA"/>
        </w:rPr>
        <w:t>итиноцентризм</w:t>
      </w:r>
      <w:proofErr w:type="spellEnd"/>
      <w:r w:rsidR="0086645B">
        <w:rPr>
          <w:rFonts w:ascii="Times New Roman" w:hAnsi="Times New Roman"/>
          <w:sz w:val="28"/>
          <w:szCs w:val="28"/>
          <w:lang w:val="uk-UA"/>
        </w:rPr>
        <w:t>;</w:t>
      </w:r>
    </w:p>
    <w:p w14:paraId="57EAAAE4" w14:textId="77777777" w:rsidR="00A30FFD" w:rsidRDefault="0086645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автономність;</w:t>
      </w:r>
    </w:p>
    <w:p w14:paraId="60AAC6E4" w14:textId="407AA989" w:rsidR="00A30FFD" w:rsidRDefault="0086645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системність;</w:t>
      </w:r>
    </w:p>
    <w:p w14:paraId="3CC6C4A9" w14:textId="55C4E833" w:rsidR="00CE7D8B" w:rsidRDefault="00CE7D8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прозорість;</w:t>
      </w:r>
    </w:p>
    <w:p w14:paraId="129CFF68" w14:textId="77777777" w:rsidR="00A30FFD" w:rsidRDefault="0086645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ц</w:t>
      </w:r>
      <w:r w:rsidR="00A30FFD">
        <w:rPr>
          <w:rFonts w:ascii="Times New Roman" w:hAnsi="Times New Roman"/>
          <w:sz w:val="28"/>
          <w:szCs w:val="28"/>
          <w:lang w:val="uk-UA"/>
        </w:rPr>
        <w:t>ілісніс</w:t>
      </w:r>
      <w:r>
        <w:rPr>
          <w:rFonts w:ascii="Times New Roman" w:hAnsi="Times New Roman"/>
          <w:sz w:val="28"/>
          <w:szCs w:val="28"/>
          <w:lang w:val="uk-UA"/>
        </w:rPr>
        <w:t>ть;</w:t>
      </w:r>
    </w:p>
    <w:p w14:paraId="718EA58C" w14:textId="77777777" w:rsidR="00A30FFD" w:rsidRDefault="0086645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партнерство;</w:t>
      </w:r>
    </w:p>
    <w:p w14:paraId="11C83E30" w14:textId="4DAF5876" w:rsidR="00A30FFD" w:rsidRDefault="0086645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гнучкість і адаптованість;</w:t>
      </w:r>
    </w:p>
    <w:p w14:paraId="5AE197EF" w14:textId="46377618" w:rsidR="00CE7D8B" w:rsidRDefault="00CE7D8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удосконалення;</w:t>
      </w:r>
    </w:p>
    <w:p w14:paraId="4A065F26" w14:textId="58BA45FE" w:rsidR="00A30FFD" w:rsidRDefault="0086645B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</w:t>
      </w:r>
      <w:r w:rsidR="00A30FFD">
        <w:rPr>
          <w:rFonts w:ascii="Times New Roman" w:hAnsi="Times New Roman"/>
          <w:sz w:val="28"/>
          <w:szCs w:val="28"/>
          <w:lang w:val="uk-UA"/>
        </w:rPr>
        <w:t>нноваційність</w:t>
      </w:r>
      <w:proofErr w:type="spellEnd"/>
      <w:r w:rsidR="00A30FFD">
        <w:rPr>
          <w:rFonts w:ascii="Times New Roman" w:hAnsi="Times New Roman"/>
          <w:sz w:val="28"/>
          <w:szCs w:val="28"/>
          <w:lang w:val="uk-UA"/>
        </w:rPr>
        <w:t>.</w:t>
      </w:r>
    </w:p>
    <w:p w14:paraId="67344FC4" w14:textId="354BEF11" w:rsidR="00A30FFD" w:rsidRDefault="00CE7D8B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722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="00D7223E">
        <w:rPr>
          <w:rFonts w:ascii="Times New Roman" w:hAnsi="Times New Roman"/>
          <w:sz w:val="28"/>
          <w:szCs w:val="28"/>
          <w:lang w:val="uk-UA"/>
        </w:rPr>
        <w:t>. Напрями освітньої роботи:</w:t>
      </w:r>
    </w:p>
    <w:p w14:paraId="5CE4F256" w14:textId="47B1DC43" w:rsidR="00A30FFD" w:rsidRPr="00012175" w:rsidRDefault="00CE7D8B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</w:t>
      </w:r>
      <w:r w:rsidR="00A30FFD" w:rsidRPr="00012175">
        <w:rPr>
          <w:rFonts w:ascii="Times New Roman" w:hAnsi="Times New Roman"/>
          <w:sz w:val="28"/>
          <w:szCs w:val="28"/>
          <w:lang w:val="uk-UA"/>
        </w:rPr>
        <w:t>світнє середовище закладу освіти: забезпечення комфортних і безпечних умов навчання  та праці, створення  освітнього середовища від будь-яких форм насильства та   дискримінації, формування  інклюзивного,  розвивального, мотивуючого до навчання освітнього простору.</w:t>
      </w:r>
    </w:p>
    <w:p w14:paraId="5631A8CE" w14:textId="1BA44BBF" w:rsidR="00A30FFD" w:rsidRDefault="00CE7D8B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с</w:t>
      </w:r>
      <w:r w:rsidR="00A30FFD" w:rsidRPr="00012175">
        <w:rPr>
          <w:rFonts w:ascii="Times New Roman" w:hAnsi="Times New Roman"/>
          <w:sz w:val="28"/>
          <w:szCs w:val="28"/>
          <w:lang w:val="uk-UA"/>
        </w:rPr>
        <w:t xml:space="preserve">истема оцінювання здобувачів освіти: наявність  відкритої, прозорої, зрозумілої  для здобувачів освіти системи  оцінювання їх навчальних досягнень, систематичне  відстеження та коригування результатів навчання кожного здобувача совіти, спрямованість системи  оцінювання  на формування у здобувачів освіти відповідальності за результати свого навчання, здатності  до </w:t>
      </w:r>
      <w:proofErr w:type="spellStart"/>
      <w:r w:rsidR="00A30FFD" w:rsidRPr="00012175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="00A30FFD" w:rsidRPr="00012175">
        <w:rPr>
          <w:rFonts w:ascii="Times New Roman" w:hAnsi="Times New Roman"/>
          <w:sz w:val="28"/>
          <w:szCs w:val="28"/>
          <w:lang w:val="uk-UA"/>
        </w:rPr>
        <w:t>.</w:t>
      </w:r>
    </w:p>
    <w:p w14:paraId="4A25BF53" w14:textId="73EBBFFC" w:rsidR="00A30FFD" w:rsidRDefault="00CE7D8B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="00A30FFD">
        <w:rPr>
          <w:rFonts w:ascii="Times New Roman" w:hAnsi="Times New Roman"/>
          <w:sz w:val="28"/>
          <w:szCs w:val="28"/>
          <w:lang w:val="uk-UA"/>
        </w:rPr>
        <w:t>едагогічна  діяльність педагогічн</w:t>
      </w:r>
      <w:r w:rsidR="00165E0D">
        <w:rPr>
          <w:rFonts w:ascii="Times New Roman" w:hAnsi="Times New Roman"/>
          <w:sz w:val="28"/>
          <w:szCs w:val="28"/>
          <w:lang w:val="uk-UA"/>
        </w:rPr>
        <w:t>их працівників закладу освіти: е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фективність планування діяльності, формування ключових </w:t>
      </w:r>
      <w:proofErr w:type="spellStart"/>
      <w:r w:rsidR="00A30FFD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A30FFD">
        <w:rPr>
          <w:rFonts w:ascii="Times New Roman" w:hAnsi="Times New Roman"/>
          <w:sz w:val="28"/>
          <w:szCs w:val="28"/>
          <w:lang w:val="uk-UA"/>
        </w:rPr>
        <w:t xml:space="preserve"> здобувачів освіти, підвищення професійного рівня, педагогічної майстерності, співпраця із здобувачами освіти, їх батьками, дотримання  академічної  доброчесності.</w:t>
      </w:r>
    </w:p>
    <w:p w14:paraId="2529C0D9" w14:textId="5E126B70" w:rsidR="00A30FFD" w:rsidRDefault="00CE7D8B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правлінські процеси закладу освіти: </w:t>
      </w:r>
    </w:p>
    <w:p w14:paraId="4DD81BAC" w14:textId="77777777" w:rsidR="00A30FFD" w:rsidRDefault="00D7223E" w:rsidP="00CE7D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223E">
        <w:rPr>
          <w:rFonts w:ascii="Times New Roman" w:hAnsi="Times New Roman"/>
          <w:sz w:val="28"/>
          <w:szCs w:val="28"/>
          <w:lang w:val="uk-UA"/>
        </w:rPr>
        <w:t>-</w:t>
      </w:r>
      <w:r w:rsidR="00A30FFD" w:rsidRPr="008F4DF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30FFD" w:rsidRPr="00D7223E">
        <w:rPr>
          <w:rFonts w:ascii="Times New Roman" w:hAnsi="Times New Roman"/>
          <w:sz w:val="28"/>
          <w:szCs w:val="28"/>
          <w:lang w:val="uk-UA"/>
        </w:rPr>
        <w:t>наявність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  стратегії розвитку, системи планування діяльності закладу освіти;</w:t>
      </w:r>
    </w:p>
    <w:p w14:paraId="76AA8354" w14:textId="77777777" w:rsidR="00A30FFD" w:rsidRDefault="00A30FFD" w:rsidP="00CE7D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формування відносин довіри;</w:t>
      </w:r>
    </w:p>
    <w:p w14:paraId="067D124C" w14:textId="77777777" w:rsidR="00A30FFD" w:rsidRDefault="00A30FFD" w:rsidP="00CE7D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дотримання етичних норм; </w:t>
      </w:r>
    </w:p>
    <w:p w14:paraId="0733ACED" w14:textId="77777777" w:rsidR="00A30FFD" w:rsidRDefault="00A30FFD" w:rsidP="00CE7D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ефективність кадрової політики; </w:t>
      </w:r>
    </w:p>
    <w:p w14:paraId="647DC63B" w14:textId="1B48CA7E" w:rsidR="00A30FFD" w:rsidRDefault="00A30FFD" w:rsidP="00CE7D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співпраця, партнерство </w:t>
      </w:r>
      <w:r w:rsidR="00D7223E">
        <w:rPr>
          <w:rFonts w:ascii="Times New Roman" w:hAnsi="Times New Roman"/>
          <w:sz w:val="28"/>
          <w:szCs w:val="28"/>
          <w:lang w:val="uk-UA"/>
        </w:rPr>
        <w:t xml:space="preserve"> учасників </w:t>
      </w:r>
      <w:r>
        <w:rPr>
          <w:rFonts w:ascii="Times New Roman" w:hAnsi="Times New Roman"/>
          <w:sz w:val="28"/>
          <w:szCs w:val="28"/>
          <w:lang w:val="uk-UA"/>
        </w:rPr>
        <w:t>освітнього процесу.</w:t>
      </w:r>
    </w:p>
    <w:p w14:paraId="528D1239" w14:textId="77777777" w:rsidR="009C3459" w:rsidRDefault="009C3459" w:rsidP="00CE7D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A22B45" w14:textId="0900F55E" w:rsidR="009C3459" w:rsidRPr="000D5203" w:rsidRDefault="009C3459" w:rsidP="0024633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0D5203">
        <w:rPr>
          <w:rFonts w:ascii="Times New Roman" w:hAnsi="Times New Roman"/>
          <w:b/>
          <w:sz w:val="28"/>
          <w:szCs w:val="28"/>
          <w:lang w:val="uk-UA"/>
        </w:rPr>
        <w:t>. Критерії, правила і процедури оцінювання системи оцінювання  здобувачів освіти.</w:t>
      </w:r>
    </w:p>
    <w:p w14:paraId="1A62EB08" w14:textId="7D59E01E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Моніторинг індивідуального розвитку дає змогу визначити рівень  компетентності здобувачів освіти відповідно до змісту  освітніх програм.</w:t>
      </w:r>
    </w:p>
    <w:p w14:paraId="7BF7D44F" w14:textId="63764605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У закладі освіти схвалено Положення про  внутрішній моніторинг.</w:t>
      </w:r>
    </w:p>
    <w:p w14:paraId="5FDF5A23" w14:textId="197F70E0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Очікувані результати навчання здобувачів освіти,  визначені в освітніх програмах,  за  якими організовано освітній процес у закладі освіти, навчальних програмах  із предметів.</w:t>
      </w:r>
    </w:p>
    <w:p w14:paraId="1691CE74" w14:textId="78199992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У закладі освіти проводиться моніторинг результатів навчання здобувачів освіти.</w:t>
      </w:r>
    </w:p>
    <w:p w14:paraId="7D16EEAD" w14:textId="7AB2173C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 За результатами моніторингу здійснюється аналіз,  приймаються управлінські рішення.</w:t>
      </w:r>
    </w:p>
    <w:p w14:paraId="1E1BA3EC" w14:textId="739AB503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 Моніторинг проводять вчителі, класні керівники, вузькі фахівці, практичний психолог, завідувач бібліотеки,  сестра медична. Психологічну  діагностику  розпізнавання психічних процесів, станів, рис  і якостей особистості  проводить практичний психолог, стану фізичного здоров’я здійснює сестра медична закладу. За потребою діагностичні процедури  проводить адміністрація закладу освіти.</w:t>
      </w:r>
    </w:p>
    <w:p w14:paraId="73CF6AFD" w14:textId="0E615342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2.7. Моніторинг проводиться згідно  з Річним планом закладу освіти або у  разі потреби.</w:t>
      </w:r>
    </w:p>
    <w:p w14:paraId="30A7A370" w14:textId="2F86715D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2.8. Підсумки моніторингу  дають можливість бачити індивідуальні та колективні результати організованого  педагогами освітнього процесу. Оброблені результати такого аналізу є основою конструювання освітнього процесу на новий  навчальний  рік, виведення річних тощо.</w:t>
      </w:r>
    </w:p>
    <w:p w14:paraId="2A35D22F" w14:textId="2673747F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2.9. Результати моніторингу обговорюються на засіданнях педагогічної ради, доводяться до відома батьків.</w:t>
      </w:r>
    </w:p>
    <w:p w14:paraId="6DCD2E63" w14:textId="0B4829DB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2.10. У закладі освіти здійснюється аналіз  результатів навчання здобувачів освіти.</w:t>
      </w:r>
    </w:p>
    <w:p w14:paraId="73797995" w14:textId="1E736763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2.10.1. Впроваджується система  формувального оцінювання.</w:t>
      </w:r>
    </w:p>
    <w:p w14:paraId="163A3F72" w14:textId="2B3B18D2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2.10.2 Педагогічні працівники за допомогою оцінювання відстежують особистий  поступ здобувачів освіти,  відзначають досягнення, підтримують бажання навчатися, запобігають побоюванням помилитися.</w:t>
      </w:r>
    </w:p>
    <w:p w14:paraId="53A0A4B2" w14:textId="1DFA020A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2.10.3. Учителі в системі оцінювання навчальних досягнень використовують прийоми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взаємооцінювання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здобувачів освіти, критерії оцінювання навчальних досягнень учнів із предметів, рекомендовані Міністерством освіти і науки України.</w:t>
      </w:r>
    </w:p>
    <w:p w14:paraId="54DB27EA" w14:textId="7892336E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2.10.4. У  закладі освіти наявна  відкрита, прозора і зрозуміла для  здобувачів освіти система оцінювання навчальних досягнень, в основу якої  покладено рекомендації Міністерства  освіти і науки України (додаток 1)</w:t>
      </w:r>
    </w:p>
    <w:p w14:paraId="76972162" w14:textId="64C46EC6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2.10.5. Система оцінювання сприяє реалізації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підходу до навчання.</w:t>
      </w:r>
    </w:p>
    <w:p w14:paraId="1EE8A397" w14:textId="4B8576B3" w:rsidR="009C3459" w:rsidRPr="0023104A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2.11. Заступники директора з навчально-виховної роботи   на основі висновків педагогів розробляють аналітичні  довідки,   в  яких вони визначають  причини недостатньо високого рівня освоєння програмного матеріалу за освітніми галузями: формують рекомендації щодо вдосконалення освітнього процесу, визначають пріоритети роботи на новий навчальний рік, здійснюють коригування плану освітнього процесу у класах (за потребою). </w:t>
      </w:r>
    </w:p>
    <w:p w14:paraId="043C8B9F" w14:textId="0E5598A8" w:rsidR="009C3459" w:rsidRPr="000D5203" w:rsidRDefault="009C3459" w:rsidP="0024633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D5203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D5203">
        <w:rPr>
          <w:rFonts w:ascii="Times New Roman" w:hAnsi="Times New Roman"/>
          <w:b/>
          <w:sz w:val="28"/>
          <w:szCs w:val="28"/>
          <w:lang w:val="uk-UA"/>
        </w:rPr>
        <w:t>. Критерії, правила і процедури оцінювання  професійної діяльності педагогічних працівників</w:t>
      </w:r>
    </w:p>
    <w:p w14:paraId="21C4F8FA" w14:textId="4AE8AE3E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Оцінювання професійної діяльності педагогів відбувається під час  атестаційного та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міжатестаційного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періоду, сертифікації (на добровільних засадах)</w:t>
      </w:r>
      <w:r w:rsidR="003341FE"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14:paraId="1C905ABA" w14:textId="516CD9C0" w:rsidR="009C3459" w:rsidRDefault="009C3459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 Оцінювання професійної діяльності педагогів під час атестаційного періоду.</w:t>
      </w:r>
      <w:r w:rsidR="003341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8F5451E" w14:textId="4529BF74" w:rsidR="009C3459" w:rsidRDefault="00CA7C8A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</w:t>
      </w:r>
      <w:r w:rsidR="009C3459">
        <w:rPr>
          <w:rFonts w:ascii="Times New Roman" w:hAnsi="Times New Roman"/>
          <w:sz w:val="28"/>
          <w:szCs w:val="28"/>
          <w:lang w:val="uk-UA"/>
        </w:rPr>
        <w:t xml:space="preserve">. Атестаційний період визначається навчальним роком, в якому   передбачена атестація педагогічного працівника. У цей період відповідно  до індивідуального плану підготовки  та проходження атестації здійснюється система заходів, спрямованих на комплексне  оцінювання педагогічної діяльності педагогічних працівників, але  передбачає  розгляд матеріалів з досвіду  роботи, вивчення </w:t>
      </w:r>
      <w:r w:rsidR="009C3459">
        <w:rPr>
          <w:rFonts w:ascii="Times New Roman" w:hAnsi="Times New Roman"/>
          <w:sz w:val="28"/>
          <w:szCs w:val="28"/>
          <w:lang w:val="uk-UA"/>
        </w:rPr>
        <w:lastRenderedPageBreak/>
        <w:t>необхідної документації, порівняльний  аналіз результатів діяльності в між атестаційний період.  Необхідною умовою об’єктивного  оцінювання  є всебічний аналіз освітнього процесу, організованого педагогом, який  атестується,  вивчення думки батьків та колег тощо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459">
        <w:rPr>
          <w:rFonts w:ascii="Times New Roman" w:hAnsi="Times New Roman"/>
          <w:sz w:val="28"/>
          <w:szCs w:val="28"/>
          <w:lang w:val="uk-UA"/>
        </w:rPr>
        <w:t>(методи: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459">
        <w:rPr>
          <w:rFonts w:ascii="Times New Roman" w:hAnsi="Times New Roman"/>
          <w:sz w:val="28"/>
          <w:szCs w:val="28"/>
          <w:lang w:val="uk-UA"/>
        </w:rPr>
        <w:t>спостереження, бесіди, анкетування, моніторинг, вивчення документації).</w:t>
      </w:r>
    </w:p>
    <w:p w14:paraId="24698EE7" w14:textId="7A65D8E5" w:rsidR="009C3459" w:rsidRDefault="00CA7C8A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C345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4.</w:t>
      </w:r>
      <w:r w:rsidR="009C3459">
        <w:rPr>
          <w:rFonts w:ascii="Times New Roman" w:hAnsi="Times New Roman"/>
          <w:sz w:val="28"/>
          <w:szCs w:val="28"/>
          <w:lang w:val="uk-UA"/>
        </w:rPr>
        <w:t xml:space="preserve"> Характеристика діяльності педагога відповідної кваліфікації визначається  відповідно до Порядку підвищення кваліфікації, кваліфікаційних вимог.</w:t>
      </w:r>
    </w:p>
    <w:p w14:paraId="009C0931" w14:textId="03DC1CDF" w:rsidR="009C3459" w:rsidRDefault="00CA7C8A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C345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5.</w:t>
      </w:r>
      <w:r w:rsidR="009C3459">
        <w:rPr>
          <w:rFonts w:ascii="Times New Roman" w:hAnsi="Times New Roman"/>
          <w:sz w:val="28"/>
          <w:szCs w:val="28"/>
          <w:lang w:val="uk-UA"/>
        </w:rPr>
        <w:t xml:space="preserve"> Педагог,  який атестується  здійснює самоаналіз  професійної діяльності, виходячи з:</w:t>
      </w:r>
    </w:p>
    <w:p w14:paraId="7D194509" w14:textId="4275F0B1" w:rsidR="009C3459" w:rsidRDefault="009C3459" w:rsidP="00CA7C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динаміки розвитку базових (інтегральних) якостей здобувачів освіти;</w:t>
      </w:r>
    </w:p>
    <w:p w14:paraId="419F8653" w14:textId="7A5B1D76" w:rsidR="00CA7C8A" w:rsidRDefault="00CA7C8A" w:rsidP="00CA7C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раціональної організації освітнього середовища, створення соціальної ситуації розвитку;</w:t>
      </w:r>
    </w:p>
    <w:p w14:paraId="4D7A58DD" w14:textId="78C942D2" w:rsidR="009C3459" w:rsidRDefault="009C3459" w:rsidP="00CA7C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емоційного благополуччя здобувачів освіти в умовах  організованої та самостійної  діяльності,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навчання;</w:t>
      </w:r>
    </w:p>
    <w:p w14:paraId="5C157975" w14:textId="69C8EFA2" w:rsidR="00CA7C8A" w:rsidRDefault="00CA7C8A" w:rsidP="00CA7C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реструктуризації  змісту освітньої діяльності;</w:t>
      </w:r>
    </w:p>
    <w:p w14:paraId="1FEBF2A8" w14:textId="77777777" w:rsidR="009C3459" w:rsidRDefault="009C3459" w:rsidP="00CA7C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партнерства;</w:t>
      </w:r>
    </w:p>
    <w:p w14:paraId="6BFE75FE" w14:textId="3DA97122" w:rsidR="009C3459" w:rsidRDefault="009C3459" w:rsidP="00CA7C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рівня та форми залучення батьків в освітній процес.</w:t>
      </w:r>
    </w:p>
    <w:p w14:paraId="2865F84D" w14:textId="071D1B1C" w:rsidR="00CA7C8A" w:rsidRDefault="00CA7C8A" w:rsidP="003341F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Оцінювання професійної діяльності педагогів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період відбувається відповідно до Плану роботи закладу освіти на навчальний рік у процесі  контрольно - аналітичної діяльності.</w:t>
      </w:r>
    </w:p>
    <w:p w14:paraId="1C0186D7" w14:textId="511D4E1A" w:rsidR="009C3459" w:rsidRDefault="00CA7C8A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C345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7.</w:t>
      </w:r>
      <w:r w:rsidR="009C3459">
        <w:rPr>
          <w:rFonts w:ascii="Times New Roman" w:hAnsi="Times New Roman"/>
          <w:sz w:val="28"/>
          <w:szCs w:val="28"/>
          <w:lang w:val="uk-UA"/>
        </w:rPr>
        <w:t xml:space="preserve"> Діагностичний  матеріал оцінювання індивідуального розвитку  та професійної компетентності педагога – процеси, параметри, критерії, інструменти та методи – затверджує педагогічна рада строком на п</w:t>
      </w:r>
      <w:r w:rsidR="009C3459" w:rsidRPr="007912AC">
        <w:rPr>
          <w:rFonts w:ascii="Times New Roman" w:hAnsi="Times New Roman"/>
          <w:sz w:val="28"/>
          <w:szCs w:val="28"/>
          <w:lang w:val="uk-UA"/>
        </w:rPr>
        <w:t>’</w:t>
      </w:r>
      <w:r w:rsidR="009C3459">
        <w:rPr>
          <w:rFonts w:ascii="Times New Roman" w:hAnsi="Times New Roman"/>
          <w:sz w:val="28"/>
          <w:szCs w:val="28"/>
          <w:lang w:val="uk-UA"/>
        </w:rPr>
        <w:t>ять років, зберігається  у заступника директора з навчально-виховної роботи.</w:t>
      </w:r>
    </w:p>
    <w:p w14:paraId="3C70FB0F" w14:textId="1A14E410" w:rsidR="009C3459" w:rsidRDefault="00CA7C8A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3.8. </w:t>
      </w:r>
      <w:r w:rsidR="009C3459">
        <w:rPr>
          <w:rFonts w:ascii="Times New Roman" w:hAnsi="Times New Roman"/>
          <w:sz w:val="28"/>
          <w:szCs w:val="28"/>
          <w:lang w:val="uk-UA"/>
        </w:rPr>
        <w:t>Критерії та методи оцінювання професійної діяльності педагогів  під час тематичного вивчення розробляються з урахуванням обсягу та змісту теми вивчення.</w:t>
      </w:r>
    </w:p>
    <w:p w14:paraId="2C30C1D2" w14:textId="4C37795B" w:rsidR="009C3459" w:rsidRDefault="00CA7C8A" w:rsidP="00CA7C8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3.9.</w:t>
      </w:r>
      <w:r w:rsidR="009C3459">
        <w:rPr>
          <w:rFonts w:ascii="Times New Roman" w:hAnsi="Times New Roman"/>
          <w:sz w:val="28"/>
          <w:szCs w:val="28"/>
          <w:lang w:val="uk-UA"/>
        </w:rPr>
        <w:t xml:space="preserve"> Під час  узагальнення результатів  діяльності закладу за навчальний рік здійснюється опитування  педагогів з метою визначення їхніх потреб, прогнозування методичної роботи, що дає  змогу розробити </w:t>
      </w:r>
      <w:proofErr w:type="spellStart"/>
      <w:r w:rsidR="009C345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C3459">
        <w:rPr>
          <w:rFonts w:ascii="Times New Roman" w:hAnsi="Times New Roman"/>
          <w:sz w:val="28"/>
          <w:szCs w:val="28"/>
          <w:lang w:val="uk-UA"/>
        </w:rPr>
        <w:t xml:space="preserve">   плану розвитку  професійної компетентності для кожного педагога та окреслити пріоритети діяльності закладу на наступний навчальний рік.</w:t>
      </w:r>
    </w:p>
    <w:p w14:paraId="65885367" w14:textId="313961FC" w:rsidR="009C3459" w:rsidRDefault="00CA7C8A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3.10.</w:t>
      </w:r>
      <w:r w:rsidR="009C3459">
        <w:rPr>
          <w:rFonts w:ascii="Times New Roman" w:hAnsi="Times New Roman"/>
          <w:sz w:val="28"/>
          <w:szCs w:val="28"/>
          <w:lang w:val="uk-UA"/>
        </w:rPr>
        <w:t xml:space="preserve"> Результатом  оцінювання професійної компетентності  педагога в атестаційний період є підсумки атестації відповідно до вимог. Результатом оцінювання у </w:t>
      </w:r>
      <w:proofErr w:type="spellStart"/>
      <w:r w:rsidR="009C3459">
        <w:rPr>
          <w:rFonts w:ascii="Times New Roman" w:hAnsi="Times New Roman"/>
          <w:sz w:val="28"/>
          <w:szCs w:val="28"/>
          <w:lang w:val="uk-UA"/>
        </w:rPr>
        <w:t>міжатестаційний</w:t>
      </w:r>
      <w:proofErr w:type="spellEnd"/>
      <w:r w:rsidR="009C3459">
        <w:rPr>
          <w:rFonts w:ascii="Times New Roman" w:hAnsi="Times New Roman"/>
          <w:sz w:val="28"/>
          <w:szCs w:val="28"/>
          <w:lang w:val="uk-UA"/>
        </w:rPr>
        <w:t xml:space="preserve"> період є побудова індивідуального плану розвитку   професійної компетентності педагога , в якому передбачено професійне удосконалення.   </w:t>
      </w:r>
    </w:p>
    <w:p w14:paraId="39F48683" w14:textId="2107BEF8" w:rsidR="009C3459" w:rsidRDefault="00CA7C8A" w:rsidP="009C345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3.11.</w:t>
      </w:r>
      <w:r w:rsidR="009C3459">
        <w:rPr>
          <w:rFonts w:ascii="Times New Roman" w:hAnsi="Times New Roman"/>
          <w:sz w:val="28"/>
          <w:szCs w:val="28"/>
          <w:lang w:val="uk-UA"/>
        </w:rPr>
        <w:t xml:space="preserve"> Документи, які засвідчують проведення процедур оцінювання професійної діяльності педагогічних працівників:</w:t>
      </w:r>
    </w:p>
    <w:p w14:paraId="74D91F3C" w14:textId="09CB1918" w:rsidR="009C3459" w:rsidRDefault="009C3459" w:rsidP="009C3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92B0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ічний  план роботи </w:t>
      </w:r>
      <w:r w:rsidR="00CA7C8A">
        <w:rPr>
          <w:rFonts w:ascii="Times New Roman" w:hAnsi="Times New Roman"/>
          <w:sz w:val="28"/>
          <w:szCs w:val="28"/>
          <w:lang w:val="uk-UA"/>
        </w:rPr>
        <w:t>закладу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на навчальний рік</w:t>
      </w:r>
      <w:r w:rsidRPr="00C92B07">
        <w:rPr>
          <w:rFonts w:ascii="Times New Roman" w:hAnsi="Times New Roman"/>
          <w:sz w:val="28"/>
          <w:szCs w:val="28"/>
          <w:lang w:val="uk-UA"/>
        </w:rPr>
        <w:t>;</w:t>
      </w:r>
    </w:p>
    <w:p w14:paraId="48904439" w14:textId="77777777" w:rsidR="009C3459" w:rsidRDefault="009C3459" w:rsidP="009C3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індивідуальний план підготовки та проходження  атестації;</w:t>
      </w:r>
    </w:p>
    <w:p w14:paraId="61960942" w14:textId="77777777" w:rsidR="009C3459" w:rsidRDefault="009C3459" w:rsidP="009C3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протоколи засідання  педагогічної ради, атестаційної  комісії І рівня;</w:t>
      </w:r>
    </w:p>
    <w:p w14:paraId="53EE1EEA" w14:textId="77777777" w:rsidR="009C3459" w:rsidRDefault="009C3459" w:rsidP="009C3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накази керівника.</w:t>
      </w:r>
    </w:p>
    <w:p w14:paraId="2BDD2CF9" w14:textId="77777777" w:rsidR="009C3459" w:rsidRDefault="009C3459" w:rsidP="009C3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583A21" w14:textId="14F5A46F" w:rsidR="00CA7C8A" w:rsidRPr="00D1158E" w:rsidRDefault="00CA7C8A" w:rsidP="0024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D1158E">
        <w:rPr>
          <w:rFonts w:ascii="Times New Roman" w:hAnsi="Times New Roman"/>
          <w:b/>
          <w:sz w:val="28"/>
          <w:szCs w:val="28"/>
          <w:lang w:val="uk-UA"/>
        </w:rPr>
        <w:t xml:space="preserve">Критерії, правила і процедури оцінювання управлінської діяльності </w:t>
      </w:r>
      <w:r w:rsidR="003341FE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D1158E">
        <w:rPr>
          <w:rFonts w:ascii="Times New Roman" w:hAnsi="Times New Roman"/>
          <w:b/>
          <w:sz w:val="28"/>
          <w:szCs w:val="28"/>
          <w:lang w:val="uk-UA"/>
        </w:rPr>
        <w:t xml:space="preserve"> закладу освіти</w:t>
      </w:r>
    </w:p>
    <w:p w14:paraId="2EC8B4FE" w14:textId="77777777" w:rsidR="003341FE" w:rsidRDefault="003341FE" w:rsidP="00CA7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BBAE94A" w14:textId="4FFCC2C4" w:rsidR="00CA7C8A" w:rsidRPr="00D1158E" w:rsidRDefault="00CA7C8A" w:rsidP="00334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4.</w:t>
      </w:r>
      <w:r w:rsidRPr="00D1158E">
        <w:rPr>
          <w:rFonts w:ascii="Times New Roman" w:eastAsia="Times New Roman" w:hAnsi="Times New Roman"/>
          <w:sz w:val="28"/>
          <w:szCs w:val="28"/>
          <w:lang w:val="uk-UA"/>
        </w:rPr>
        <w:t>1. Механізм функціонування системи забезпечення якості освіти включає послідовну підготовку та практичну реалізацію наступних етапів управління:</w:t>
      </w:r>
    </w:p>
    <w:p w14:paraId="5C94ABE6" w14:textId="6DB32888" w:rsidR="00CA7C8A" w:rsidRPr="00CA7C8A" w:rsidRDefault="00CA7C8A" w:rsidP="003341F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CA7C8A">
        <w:rPr>
          <w:rFonts w:ascii="Times New Roman" w:eastAsia="Times New Roman" w:hAnsi="Times New Roman"/>
          <w:sz w:val="28"/>
          <w:szCs w:val="28"/>
          <w:lang w:val="uk-UA"/>
        </w:rPr>
        <w:t>планування (аналіз сучасного стану освітньої діяльності та освітнього процесу; визначення сильних сторін і проблем у розвитку; визначення пріоритетних цілей та розробка планів їх реалізації);</w:t>
      </w:r>
    </w:p>
    <w:p w14:paraId="4E938599" w14:textId="634B11B6" w:rsidR="00CA7C8A" w:rsidRPr="00CA7C8A" w:rsidRDefault="00CA7C8A" w:rsidP="003341F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CA7C8A">
        <w:rPr>
          <w:rFonts w:ascii="Times New Roman" w:eastAsia="Times New Roman" w:hAnsi="Times New Roman"/>
          <w:sz w:val="28"/>
          <w:szCs w:val="28"/>
          <w:lang w:val="uk-UA"/>
        </w:rPr>
        <w:t>організація (переформатування/створення 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</w:t>
      </w:r>
    </w:p>
    <w:p w14:paraId="0C791FC4" w14:textId="0A52609B" w:rsidR="00CA7C8A" w:rsidRPr="00CA7C8A" w:rsidRDefault="00CA7C8A" w:rsidP="003341F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CA7C8A">
        <w:rPr>
          <w:rFonts w:ascii="Times New Roman" w:eastAsia="Times New Roman" w:hAnsi="Times New Roman"/>
          <w:sz w:val="28"/>
          <w:szCs w:val="28"/>
          <w:lang w:val="uk-UA"/>
        </w:rPr>
        <w:t>контроль (розробка процедур вимірювання та зіставлення отриманих результатів зі стандартами);</w:t>
      </w:r>
    </w:p>
    <w:p w14:paraId="1DC46C3C" w14:textId="31302B61" w:rsidR="00CA7C8A" w:rsidRPr="00CA7C8A" w:rsidRDefault="00CA7C8A" w:rsidP="003341F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CA7C8A">
        <w:rPr>
          <w:rFonts w:ascii="Times New Roman" w:eastAsia="Times New Roman" w:hAnsi="Times New Roman"/>
          <w:sz w:val="28"/>
          <w:szCs w:val="28"/>
          <w:lang w:val="uk-UA"/>
        </w:rPr>
        <w:t>коригування (визначення та реалізація необхідних дій та заходів, націлених  на стимулювання процесу досягнення максимальної відповідності стандартам).</w:t>
      </w:r>
    </w:p>
    <w:p w14:paraId="34A86C33" w14:textId="6B79E83A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Сформована Стратегія </w:t>
      </w:r>
      <w:r w:rsidRPr="00D1158E">
        <w:rPr>
          <w:rFonts w:ascii="Times New Roman" w:hAnsi="Times New Roman"/>
          <w:sz w:val="28"/>
          <w:szCs w:val="28"/>
          <w:lang w:val="uk-UA"/>
        </w:rPr>
        <w:t>розвитку закладу освіти, яка від</w:t>
      </w:r>
      <w:r>
        <w:rPr>
          <w:rFonts w:ascii="Times New Roman" w:hAnsi="Times New Roman"/>
          <w:sz w:val="28"/>
          <w:szCs w:val="28"/>
          <w:lang w:val="uk-UA"/>
        </w:rPr>
        <w:t xml:space="preserve">повідає особливостям та умовам 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/>
          <w:sz w:val="28"/>
          <w:szCs w:val="28"/>
          <w:lang w:val="uk-UA"/>
        </w:rPr>
        <w:t>діяльності, структурована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за напрямами.</w:t>
      </w:r>
    </w:p>
    <w:p w14:paraId="10BDD80A" w14:textId="48FBBC7D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Про результати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Стратегії розвитку 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звітує керівник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на засіданнях педагогічної ради </w:t>
      </w:r>
      <w:r w:rsidRPr="00D1158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бо загальних зборах колективу. Стратегія розвитку розроблена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на основі  аналізу д</w:t>
      </w:r>
      <w:r>
        <w:rPr>
          <w:rFonts w:ascii="Times New Roman" w:hAnsi="Times New Roman"/>
          <w:sz w:val="28"/>
          <w:szCs w:val="28"/>
          <w:lang w:val="uk-UA"/>
        </w:rPr>
        <w:t xml:space="preserve">іяльності,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обговорювався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та схвалювався на засіданні педагогічної ради.</w:t>
      </w:r>
    </w:p>
    <w:p w14:paraId="5E15B0F4" w14:textId="68F8AC0D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4.4. 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Визначена система планування освітнього процесу усіх педагогів закладу </w:t>
      </w:r>
      <w:r>
        <w:rPr>
          <w:rFonts w:ascii="Times New Roman" w:hAnsi="Times New Roman"/>
          <w:sz w:val="28"/>
          <w:szCs w:val="28"/>
          <w:lang w:val="uk-UA"/>
        </w:rPr>
        <w:t>ос</w:t>
      </w:r>
      <w:r w:rsidRPr="00D1158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іти. Види, форма та особливості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змістових компонентів планів педагогів сформовано у ме</w:t>
      </w:r>
      <w:r>
        <w:rPr>
          <w:rFonts w:ascii="Times New Roman" w:hAnsi="Times New Roman"/>
          <w:sz w:val="28"/>
          <w:szCs w:val="28"/>
          <w:lang w:val="uk-UA"/>
        </w:rPr>
        <w:t xml:space="preserve">тодичних рекомендаціях або за </w:t>
      </w:r>
      <w:r w:rsidRPr="00D1158E">
        <w:rPr>
          <w:rFonts w:ascii="Times New Roman" w:hAnsi="Times New Roman"/>
          <w:sz w:val="28"/>
          <w:szCs w:val="28"/>
          <w:lang w:val="uk-UA"/>
        </w:rPr>
        <w:t>рішенням педагогічної ради.</w:t>
      </w:r>
    </w:p>
    <w:p w14:paraId="013258C3" w14:textId="5AA7EF31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Ефективність кадрової політики:</w:t>
      </w:r>
    </w:p>
    <w:p w14:paraId="0383D555" w14:textId="77777777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 xml:space="preserve">- укомплектованість кадрами, освітній рівень педагогів, рівень кваліфікації (динаміка зростання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числа працівників, які пройшли </w:t>
      </w:r>
      <w:r w:rsidRPr="00D1158E">
        <w:rPr>
          <w:rFonts w:ascii="Times New Roman" w:hAnsi="Times New Roman"/>
          <w:sz w:val="28"/>
          <w:szCs w:val="28"/>
          <w:lang w:val="uk-UA"/>
        </w:rPr>
        <w:t>підвищення кваліфікації, атестацію);</w:t>
      </w:r>
    </w:p>
    <w:p w14:paraId="739BE2F6" w14:textId="77777777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створення умов для </w:t>
      </w:r>
      <w:r w:rsidRPr="00D1158E">
        <w:rPr>
          <w:rFonts w:ascii="Times New Roman" w:hAnsi="Times New Roman"/>
          <w:sz w:val="28"/>
          <w:szCs w:val="28"/>
          <w:lang w:val="uk-UA"/>
        </w:rPr>
        <w:t>постійного підвищення кваліфікації, введення педагогічними працівниками інновацій в освітній процес, професійного зростання;</w:t>
      </w:r>
    </w:p>
    <w:p w14:paraId="3E5EEED6" w14:textId="77777777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відзначення, матеріальне 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та моральне заохочення педагогічних працівників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   до </w:t>
      </w:r>
      <w:r w:rsidRPr="00D1158E">
        <w:rPr>
          <w:rFonts w:ascii="Times New Roman" w:hAnsi="Times New Roman"/>
          <w:sz w:val="28"/>
          <w:szCs w:val="28"/>
          <w:lang w:val="uk-UA"/>
        </w:rPr>
        <w:t>підвищення якості освітньої діяльності;</w:t>
      </w:r>
    </w:p>
    <w:p w14:paraId="5AFD5EE2" w14:textId="77777777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- координування діяльності та взаємин педагогів щодо прийняття та реалізації рішень, делегування окремих функцій управління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52DE775" w14:textId="77777777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- формування та розвиток корпоративної культури.</w:t>
      </w:r>
    </w:p>
    <w:p w14:paraId="0D1547CD" w14:textId="64580925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4.6. Організація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єдиного інформаційного простору (розвиток інформаційних систем).</w:t>
      </w:r>
    </w:p>
    <w:p w14:paraId="04704437" w14:textId="6A07CD98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4.7.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Сформованість системи інформаційного забезпечення управлінн</w:t>
      </w:r>
      <w:r>
        <w:rPr>
          <w:rFonts w:ascii="Times New Roman" w:hAnsi="Times New Roman"/>
          <w:sz w:val="28"/>
          <w:szCs w:val="28"/>
          <w:lang w:val="uk-UA"/>
        </w:rPr>
        <w:t xml:space="preserve">я закладом освіти відповідно до визначених умов (технологічні картки для збору інформації, прийняття </w:t>
      </w:r>
      <w:r w:rsidRPr="00D1158E">
        <w:rPr>
          <w:rFonts w:ascii="Times New Roman" w:hAnsi="Times New Roman"/>
          <w:sz w:val="28"/>
          <w:szCs w:val="28"/>
          <w:lang w:val="uk-UA"/>
        </w:rPr>
        <w:t>управлінських рішень).</w:t>
      </w:r>
    </w:p>
    <w:p w14:paraId="277D4F51" w14:textId="4FDECC4A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4.8.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Наявність загальнодоступних ресурсів (інформаційн</w:t>
      </w:r>
      <w:r>
        <w:rPr>
          <w:rFonts w:ascii="Times New Roman" w:hAnsi="Times New Roman"/>
          <w:sz w:val="28"/>
          <w:szCs w:val="28"/>
          <w:lang w:val="uk-UA"/>
        </w:rPr>
        <w:t>і стенди, сайт закладу). Зміст інформації про діяльність є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відповідним до в</w:t>
      </w:r>
      <w:r>
        <w:rPr>
          <w:rFonts w:ascii="Times New Roman" w:hAnsi="Times New Roman"/>
          <w:sz w:val="28"/>
          <w:szCs w:val="28"/>
          <w:lang w:val="uk-UA"/>
        </w:rPr>
        <w:t xml:space="preserve">имог законодавства. Інформація </w:t>
      </w:r>
      <w:r w:rsidRPr="00D1158E">
        <w:rPr>
          <w:rFonts w:ascii="Times New Roman" w:hAnsi="Times New Roman"/>
          <w:sz w:val="28"/>
          <w:szCs w:val="28"/>
          <w:lang w:val="uk-UA"/>
        </w:rPr>
        <w:t>регулярно поповнюєтьс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1158E">
        <w:rPr>
          <w:rFonts w:ascii="Times New Roman" w:hAnsi="Times New Roman"/>
          <w:sz w:val="28"/>
          <w:szCs w:val="28"/>
          <w:lang w:val="uk-UA"/>
        </w:rPr>
        <w:t>й вчасно оновлюється.</w:t>
      </w:r>
    </w:p>
    <w:p w14:paraId="0D589A3D" w14:textId="394B3A26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4.9.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Діяльність органів громадського самоврядування.</w:t>
      </w:r>
    </w:p>
    <w:p w14:paraId="1B21D866" w14:textId="77777777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Діє вищий орган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громадського самоврядування – загальні збори закладу загальної середньої освіти.</w:t>
      </w:r>
    </w:p>
    <w:p w14:paraId="7C778A68" w14:textId="45F9021F" w:rsidR="00CA7C8A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158E">
        <w:rPr>
          <w:rFonts w:ascii="Times New Roman" w:hAnsi="Times New Roman"/>
          <w:sz w:val="28"/>
          <w:szCs w:val="28"/>
          <w:lang w:val="uk-UA"/>
        </w:rPr>
        <w:t>Орга</w:t>
      </w:r>
      <w:r>
        <w:rPr>
          <w:rFonts w:ascii="Times New Roman" w:hAnsi="Times New Roman"/>
          <w:sz w:val="28"/>
          <w:szCs w:val="28"/>
          <w:lang w:val="uk-UA"/>
        </w:rPr>
        <w:t xml:space="preserve">ни громадського самоврядування 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діють відповідно до законодавства. Освітні та </w:t>
      </w:r>
      <w:r>
        <w:rPr>
          <w:rFonts w:ascii="Times New Roman" w:hAnsi="Times New Roman"/>
          <w:sz w:val="28"/>
          <w:szCs w:val="28"/>
          <w:lang w:val="uk-UA"/>
        </w:rPr>
        <w:t>соціальні ініціативи, висунуті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громадським самоврядуванням, підтримує керівництво.</w:t>
      </w:r>
    </w:p>
    <w:p w14:paraId="4F6C5795" w14:textId="77777777" w:rsidR="003341FE" w:rsidRDefault="003341FE" w:rsidP="003341F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C2BC42C" w14:textId="0A68C4DA" w:rsidR="00CA7C8A" w:rsidRDefault="00CA7C8A" w:rsidP="0024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D1158E">
        <w:rPr>
          <w:rFonts w:ascii="Times New Roman" w:hAnsi="Times New Roman"/>
          <w:b/>
          <w:sz w:val="28"/>
          <w:szCs w:val="28"/>
          <w:lang w:val="uk-UA"/>
        </w:rPr>
        <w:t>. Забезпечення наявності інформаційних систем для ефективного управління закладом освіти</w:t>
      </w:r>
    </w:p>
    <w:p w14:paraId="70548AE0" w14:textId="77777777" w:rsidR="003341FE" w:rsidRPr="00D1158E" w:rsidRDefault="003341FE" w:rsidP="003341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611A4A0" w14:textId="0406CB8C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7C8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40A81">
        <w:rPr>
          <w:rFonts w:ascii="Times New Roman" w:hAnsi="Times New Roman"/>
          <w:sz w:val="28"/>
          <w:szCs w:val="28"/>
          <w:lang w:val="uk-UA"/>
        </w:rPr>
        <w:t>1.</w:t>
      </w:r>
      <w:r w:rsidRPr="00D115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1158E">
        <w:rPr>
          <w:rFonts w:ascii="Times New Roman" w:hAnsi="Times New Roman"/>
          <w:sz w:val="28"/>
          <w:szCs w:val="28"/>
          <w:lang w:val="uk-UA"/>
        </w:rPr>
        <w:t>Однією з умов розвитку освіти є запровадження інформаційно-комунікаційних технологій в управлінську та освітню діяльність.</w:t>
      </w:r>
    </w:p>
    <w:p w14:paraId="2DE56365" w14:textId="77777777" w:rsidR="00CA7C8A" w:rsidRPr="00D1158E" w:rsidRDefault="00CA7C8A" w:rsidP="00334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ab/>
        <w:t>Така діяльність проводиться у двох напрямах:</w:t>
      </w:r>
    </w:p>
    <w:p w14:paraId="5422E84A" w14:textId="77777777" w:rsidR="00CA7C8A" w:rsidRPr="00D1158E" w:rsidRDefault="00CA7C8A" w:rsidP="003341FE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впровадження інформаційних технологій в управлінську діяльність;</w:t>
      </w:r>
    </w:p>
    <w:p w14:paraId="5A364D7A" w14:textId="77777777" w:rsidR="00CA7C8A" w:rsidRPr="00D1158E" w:rsidRDefault="00CA7C8A" w:rsidP="003341FE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комп’ютеризація освітнього процесу.</w:t>
      </w:r>
    </w:p>
    <w:p w14:paraId="739AA787" w14:textId="674495EF" w:rsidR="00CA7C8A" w:rsidRPr="00D1158E" w:rsidRDefault="003341FE" w:rsidP="003341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</w:t>
      </w:r>
      <w:r w:rsidR="00CA7C8A" w:rsidRPr="00D1158E">
        <w:rPr>
          <w:rFonts w:ascii="Times New Roman" w:hAnsi="Times New Roman"/>
          <w:sz w:val="28"/>
          <w:szCs w:val="28"/>
          <w:lang w:val="uk-UA"/>
        </w:rPr>
        <w:t xml:space="preserve"> Інформаційна система управління – це програмно-апаратний комплекс, що забезпечує ряд основних функцій роботи з документами в електронному вигляді.</w:t>
      </w:r>
    </w:p>
    <w:p w14:paraId="0F19D5C4" w14:textId="657BC27A" w:rsidR="00CA7C8A" w:rsidRPr="00D1158E" w:rsidRDefault="00CA7C8A" w:rsidP="003341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ab/>
        <w:t>До відповідних процедур належать: створення баз даних про учнів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та працівників закладу, використання електронних ресурсів для комунікації членів педагогічного колективу тощо.</w:t>
      </w:r>
    </w:p>
    <w:p w14:paraId="6D2A6D15" w14:textId="60D882B6" w:rsidR="00CA7C8A" w:rsidRPr="00D1158E" w:rsidRDefault="003341FE" w:rsidP="003341F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</w:t>
      </w:r>
      <w:r w:rsidR="00CA7C8A" w:rsidRPr="00D115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7C8A" w:rsidRPr="00D1158E">
        <w:rPr>
          <w:rFonts w:ascii="Times New Roman" w:hAnsi="Times New Roman"/>
          <w:sz w:val="28"/>
          <w:szCs w:val="28"/>
          <w:lang w:val="uk-UA"/>
        </w:rPr>
        <w:t>Забезпечення публічності інформації про заклад освіти</w:t>
      </w:r>
      <w:r w:rsidR="00CA7C8A">
        <w:rPr>
          <w:rFonts w:ascii="Times New Roman" w:hAnsi="Times New Roman"/>
          <w:sz w:val="28"/>
          <w:szCs w:val="28"/>
          <w:lang w:val="uk-UA"/>
        </w:rPr>
        <w:t>.</w:t>
      </w:r>
    </w:p>
    <w:p w14:paraId="0FA7B744" w14:textId="77777777" w:rsidR="00CA7C8A" w:rsidRPr="00D1158E" w:rsidRDefault="00CA7C8A" w:rsidP="003341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Публічність інформації про діяльність забезпечується згідно зі статтею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1158E">
        <w:rPr>
          <w:rFonts w:ascii="Times New Roman" w:hAnsi="Times New Roman"/>
          <w:sz w:val="28"/>
          <w:szCs w:val="28"/>
          <w:lang w:val="uk-UA"/>
        </w:rPr>
        <w:t>30 Закону України «Про освіту».</w:t>
      </w:r>
    </w:p>
    <w:p w14:paraId="302E7044" w14:textId="59802231" w:rsidR="00CA7C8A" w:rsidRPr="00D1158E" w:rsidRDefault="00CA7C8A" w:rsidP="003341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ab/>
        <w:t>В закладі освіти функціонує офіційний веб-сай</w:t>
      </w:r>
      <w:r w:rsidR="003341FE">
        <w:rPr>
          <w:rFonts w:ascii="Times New Roman" w:hAnsi="Times New Roman"/>
          <w:sz w:val="28"/>
          <w:szCs w:val="28"/>
          <w:lang w:val="uk-UA"/>
        </w:rPr>
        <w:t xml:space="preserve">т, </w:t>
      </w:r>
      <w:r w:rsidRPr="00D1158E">
        <w:rPr>
          <w:rFonts w:ascii="Times New Roman" w:hAnsi="Times New Roman"/>
          <w:sz w:val="28"/>
          <w:szCs w:val="28"/>
          <w:lang w:val="uk-UA"/>
        </w:rPr>
        <w:t>де розміщується інформація, якої вимагає стаття 30 Закону України «Про освіту».</w:t>
      </w:r>
    </w:p>
    <w:p w14:paraId="00959BE7" w14:textId="77777777" w:rsidR="00CA7C8A" w:rsidRPr="00D1158E" w:rsidRDefault="00CA7C8A" w:rsidP="003341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ab/>
        <w:t xml:space="preserve">Крім зазначеного, на сайті розміщуються фінансові звіти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D1158E">
        <w:rPr>
          <w:rFonts w:ascii="Times New Roman" w:hAnsi="Times New Roman"/>
          <w:sz w:val="28"/>
          <w:szCs w:val="28"/>
          <w:lang w:val="uk-UA"/>
        </w:rPr>
        <w:t>про надходження та використання всіх коштів, отриманих як благодійна допомога.</w:t>
      </w:r>
    </w:p>
    <w:p w14:paraId="3EEB8964" w14:textId="70E422C7" w:rsidR="00CE7D8B" w:rsidRPr="003341FE" w:rsidRDefault="00CA7C8A" w:rsidP="003341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158E">
        <w:rPr>
          <w:rFonts w:ascii="Times New Roman" w:hAnsi="Times New Roman"/>
          <w:sz w:val="28"/>
          <w:szCs w:val="28"/>
          <w:lang w:val="uk-UA"/>
        </w:rPr>
        <w:t>Інформація, що підлягає оприлюдненню на офіційному сайті, систематично поновлюється</w:t>
      </w:r>
      <w:r w:rsidR="003341FE">
        <w:rPr>
          <w:rFonts w:ascii="Times New Roman" w:hAnsi="Times New Roman"/>
          <w:sz w:val="28"/>
          <w:szCs w:val="28"/>
          <w:lang w:val="uk-UA"/>
        </w:rPr>
        <w:t>.</w:t>
      </w:r>
    </w:p>
    <w:p w14:paraId="203B6235" w14:textId="77777777" w:rsidR="003341FE" w:rsidRDefault="003341FE" w:rsidP="00CE7D8B">
      <w:pPr>
        <w:pStyle w:val="22"/>
        <w:keepNext/>
        <w:keepLines/>
        <w:shd w:val="clear" w:color="auto" w:fill="auto"/>
        <w:tabs>
          <w:tab w:val="left" w:pos="725"/>
          <w:tab w:val="left" w:pos="9639"/>
        </w:tabs>
        <w:spacing w:after="246" w:line="270" w:lineRule="exact"/>
        <w:ind w:right="141" w:firstLine="0"/>
        <w:jc w:val="both"/>
        <w:rPr>
          <w:b/>
          <w:sz w:val="28"/>
          <w:szCs w:val="28"/>
          <w:lang w:val="en-US"/>
        </w:rPr>
      </w:pPr>
    </w:p>
    <w:p w14:paraId="025766F3" w14:textId="287EB6E6" w:rsidR="00CE7D8B" w:rsidRDefault="003341FE" w:rsidP="00246337">
      <w:pPr>
        <w:pStyle w:val="22"/>
        <w:keepNext/>
        <w:keepLines/>
        <w:shd w:val="clear" w:color="auto" w:fill="auto"/>
        <w:tabs>
          <w:tab w:val="left" w:pos="725"/>
          <w:tab w:val="left" w:pos="9639"/>
        </w:tabs>
        <w:spacing w:after="246" w:line="270" w:lineRule="exact"/>
        <w:ind w:right="141" w:firstLine="0"/>
        <w:jc w:val="center"/>
      </w:pPr>
      <w:r>
        <w:rPr>
          <w:b/>
          <w:sz w:val="28"/>
          <w:szCs w:val="28"/>
          <w:lang w:val="en-US"/>
        </w:rPr>
        <w:t>V</w:t>
      </w:r>
      <w:r w:rsidR="00A30FFD" w:rsidRPr="000D5203">
        <w:rPr>
          <w:b/>
          <w:sz w:val="28"/>
          <w:szCs w:val="28"/>
          <w:lang w:val="uk-UA"/>
        </w:rPr>
        <w:t xml:space="preserve">І. </w:t>
      </w:r>
      <w:bookmarkStart w:id="0" w:name="bookmark5"/>
      <w:r w:rsidR="00CE7D8B" w:rsidRPr="003341FE">
        <w:rPr>
          <w:b/>
          <w:bCs/>
          <w:sz w:val="28"/>
          <w:szCs w:val="28"/>
        </w:rPr>
        <w:t xml:space="preserve">Система та </w:t>
      </w:r>
      <w:proofErr w:type="spellStart"/>
      <w:r w:rsidR="00CE7D8B" w:rsidRPr="003341FE">
        <w:rPr>
          <w:b/>
          <w:bCs/>
          <w:sz w:val="28"/>
          <w:szCs w:val="28"/>
        </w:rPr>
        <w:t>механізми</w:t>
      </w:r>
      <w:proofErr w:type="spellEnd"/>
      <w:r w:rsidR="00CE7D8B" w:rsidRPr="003341FE">
        <w:rPr>
          <w:b/>
          <w:bCs/>
          <w:sz w:val="28"/>
          <w:szCs w:val="28"/>
        </w:rPr>
        <w:t xml:space="preserve"> </w:t>
      </w:r>
      <w:proofErr w:type="spellStart"/>
      <w:r w:rsidR="00CE7D8B" w:rsidRPr="003341FE">
        <w:rPr>
          <w:b/>
          <w:bCs/>
          <w:sz w:val="28"/>
          <w:szCs w:val="28"/>
        </w:rPr>
        <w:t>забезпечення</w:t>
      </w:r>
      <w:proofErr w:type="spellEnd"/>
      <w:r w:rsidR="00CE7D8B" w:rsidRPr="003341FE">
        <w:rPr>
          <w:b/>
          <w:bCs/>
          <w:sz w:val="28"/>
          <w:szCs w:val="28"/>
        </w:rPr>
        <w:t xml:space="preserve"> </w:t>
      </w:r>
      <w:proofErr w:type="spellStart"/>
      <w:r w:rsidR="00CE7D8B" w:rsidRPr="003341FE">
        <w:rPr>
          <w:b/>
          <w:bCs/>
          <w:sz w:val="28"/>
          <w:szCs w:val="28"/>
        </w:rPr>
        <w:t>академічної</w:t>
      </w:r>
      <w:proofErr w:type="spellEnd"/>
      <w:r w:rsidR="00CE7D8B" w:rsidRPr="003341FE">
        <w:rPr>
          <w:b/>
          <w:bCs/>
          <w:sz w:val="28"/>
          <w:szCs w:val="28"/>
        </w:rPr>
        <w:t xml:space="preserve"> </w:t>
      </w:r>
      <w:proofErr w:type="spellStart"/>
      <w:r w:rsidR="00CE7D8B" w:rsidRPr="003341FE">
        <w:rPr>
          <w:b/>
          <w:bCs/>
          <w:sz w:val="28"/>
          <w:szCs w:val="28"/>
        </w:rPr>
        <w:t>доброчесності</w:t>
      </w:r>
      <w:bookmarkEnd w:id="0"/>
      <w:proofErr w:type="spellEnd"/>
    </w:p>
    <w:p w14:paraId="32C5BEF1" w14:textId="77777777" w:rsidR="00CE7D8B" w:rsidRPr="003341FE" w:rsidRDefault="00CE7D8B" w:rsidP="00CE7D8B">
      <w:pPr>
        <w:pStyle w:val="11"/>
        <w:shd w:val="clear" w:color="auto" w:fill="auto"/>
        <w:tabs>
          <w:tab w:val="left" w:pos="9639"/>
        </w:tabs>
        <w:spacing w:before="0" w:line="322" w:lineRule="exact"/>
        <w:ind w:right="141" w:firstLine="360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Академічна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доброчесність</w:t>
      </w:r>
      <w:proofErr w:type="spellEnd"/>
      <w:r w:rsidRPr="003341FE">
        <w:rPr>
          <w:sz w:val="28"/>
          <w:szCs w:val="28"/>
        </w:rPr>
        <w:t xml:space="preserve"> - </w:t>
      </w:r>
      <w:proofErr w:type="spellStart"/>
      <w:r w:rsidRPr="003341FE">
        <w:rPr>
          <w:sz w:val="28"/>
          <w:szCs w:val="28"/>
        </w:rPr>
        <w:t>це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сукупність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етичних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принципів</w:t>
      </w:r>
      <w:proofErr w:type="spellEnd"/>
      <w:r w:rsidRPr="003341FE">
        <w:rPr>
          <w:sz w:val="28"/>
          <w:szCs w:val="28"/>
        </w:rPr>
        <w:t xml:space="preserve"> та </w:t>
      </w:r>
      <w:proofErr w:type="spellStart"/>
      <w:r w:rsidRPr="003341FE">
        <w:rPr>
          <w:sz w:val="28"/>
          <w:szCs w:val="28"/>
        </w:rPr>
        <w:t>визначених</w:t>
      </w:r>
      <w:proofErr w:type="spellEnd"/>
      <w:r w:rsidRPr="003341FE">
        <w:rPr>
          <w:sz w:val="28"/>
          <w:szCs w:val="28"/>
        </w:rPr>
        <w:t xml:space="preserve"> законом правил, </w:t>
      </w:r>
      <w:proofErr w:type="spellStart"/>
      <w:r w:rsidRPr="003341FE">
        <w:rPr>
          <w:sz w:val="28"/>
          <w:szCs w:val="28"/>
        </w:rPr>
        <w:t>якими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мають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керуватися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учасники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освітнього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процесу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під</w:t>
      </w:r>
      <w:proofErr w:type="spellEnd"/>
      <w:r w:rsidRPr="003341FE">
        <w:rPr>
          <w:sz w:val="28"/>
          <w:szCs w:val="28"/>
        </w:rPr>
        <w:t xml:space="preserve"> час </w:t>
      </w:r>
      <w:proofErr w:type="spellStart"/>
      <w:r w:rsidRPr="003341FE">
        <w:rPr>
          <w:sz w:val="28"/>
          <w:szCs w:val="28"/>
        </w:rPr>
        <w:t>навчання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викладання</w:t>
      </w:r>
      <w:proofErr w:type="spellEnd"/>
      <w:r w:rsidRPr="003341FE">
        <w:rPr>
          <w:sz w:val="28"/>
          <w:szCs w:val="28"/>
        </w:rPr>
        <w:t xml:space="preserve"> та </w:t>
      </w:r>
      <w:proofErr w:type="spellStart"/>
      <w:r w:rsidRPr="003341FE">
        <w:rPr>
          <w:sz w:val="28"/>
          <w:szCs w:val="28"/>
        </w:rPr>
        <w:t>провадження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наукової</w:t>
      </w:r>
      <w:proofErr w:type="spellEnd"/>
      <w:r w:rsidRPr="003341FE">
        <w:rPr>
          <w:sz w:val="28"/>
          <w:szCs w:val="28"/>
        </w:rPr>
        <w:t xml:space="preserve"> (</w:t>
      </w:r>
      <w:proofErr w:type="spellStart"/>
      <w:r w:rsidRPr="003341FE">
        <w:rPr>
          <w:sz w:val="28"/>
          <w:szCs w:val="28"/>
        </w:rPr>
        <w:t>творчої</w:t>
      </w:r>
      <w:proofErr w:type="spellEnd"/>
      <w:r w:rsidRPr="003341FE">
        <w:rPr>
          <w:sz w:val="28"/>
          <w:szCs w:val="28"/>
        </w:rPr>
        <w:t xml:space="preserve">) </w:t>
      </w:r>
      <w:proofErr w:type="spellStart"/>
      <w:r w:rsidRPr="003341FE">
        <w:rPr>
          <w:sz w:val="28"/>
          <w:szCs w:val="28"/>
        </w:rPr>
        <w:t>діяльності</w:t>
      </w:r>
      <w:proofErr w:type="spellEnd"/>
      <w:r w:rsidRPr="003341FE">
        <w:rPr>
          <w:sz w:val="28"/>
          <w:szCs w:val="28"/>
        </w:rPr>
        <w:t xml:space="preserve"> з метою </w:t>
      </w:r>
      <w:proofErr w:type="spellStart"/>
      <w:r w:rsidRPr="003341FE">
        <w:rPr>
          <w:sz w:val="28"/>
          <w:szCs w:val="28"/>
        </w:rPr>
        <w:t>забезпечення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довіри</w:t>
      </w:r>
      <w:proofErr w:type="spellEnd"/>
      <w:r w:rsidRPr="003341FE">
        <w:rPr>
          <w:sz w:val="28"/>
          <w:szCs w:val="28"/>
        </w:rPr>
        <w:t xml:space="preserve"> до </w:t>
      </w:r>
      <w:proofErr w:type="spellStart"/>
      <w:r w:rsidRPr="003341FE">
        <w:rPr>
          <w:sz w:val="28"/>
          <w:szCs w:val="28"/>
        </w:rPr>
        <w:t>результатів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навчання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або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наукових</w:t>
      </w:r>
      <w:proofErr w:type="spellEnd"/>
      <w:r w:rsidRPr="003341FE">
        <w:rPr>
          <w:sz w:val="28"/>
          <w:szCs w:val="28"/>
        </w:rPr>
        <w:t xml:space="preserve"> (</w:t>
      </w:r>
      <w:proofErr w:type="spellStart"/>
      <w:r w:rsidRPr="003341FE">
        <w:rPr>
          <w:sz w:val="28"/>
          <w:szCs w:val="28"/>
        </w:rPr>
        <w:t>творчих</w:t>
      </w:r>
      <w:proofErr w:type="spellEnd"/>
      <w:r w:rsidRPr="003341FE">
        <w:rPr>
          <w:sz w:val="28"/>
          <w:szCs w:val="28"/>
        </w:rPr>
        <w:t xml:space="preserve">) </w:t>
      </w:r>
      <w:proofErr w:type="spellStart"/>
      <w:r w:rsidRPr="003341FE">
        <w:rPr>
          <w:sz w:val="28"/>
          <w:szCs w:val="28"/>
        </w:rPr>
        <w:t>досягнень</w:t>
      </w:r>
      <w:proofErr w:type="spellEnd"/>
      <w:r w:rsidRPr="003341FE">
        <w:rPr>
          <w:sz w:val="28"/>
          <w:szCs w:val="28"/>
        </w:rPr>
        <w:t>.</w:t>
      </w:r>
    </w:p>
    <w:p w14:paraId="673B00AF" w14:textId="77777777" w:rsidR="00CE7D8B" w:rsidRPr="003341FE" w:rsidRDefault="00CE7D8B" w:rsidP="00CE7D8B">
      <w:pPr>
        <w:pStyle w:val="11"/>
        <w:shd w:val="clear" w:color="auto" w:fill="auto"/>
        <w:tabs>
          <w:tab w:val="left" w:pos="9639"/>
        </w:tabs>
        <w:spacing w:before="0" w:line="322" w:lineRule="exact"/>
        <w:ind w:right="141" w:firstLine="709"/>
        <w:jc w:val="both"/>
        <w:rPr>
          <w:sz w:val="28"/>
          <w:szCs w:val="28"/>
        </w:rPr>
      </w:pPr>
      <w:proofErr w:type="spellStart"/>
      <w:r w:rsidRPr="003341FE">
        <w:rPr>
          <w:rStyle w:val="1"/>
          <w:sz w:val="28"/>
          <w:szCs w:val="28"/>
        </w:rPr>
        <w:t>Дотримання</w:t>
      </w:r>
      <w:proofErr w:type="spellEnd"/>
      <w:r w:rsidRPr="003341FE">
        <w:rPr>
          <w:rStyle w:val="1"/>
          <w:sz w:val="28"/>
          <w:szCs w:val="28"/>
        </w:rPr>
        <w:t xml:space="preserve"> </w:t>
      </w:r>
      <w:proofErr w:type="spellStart"/>
      <w:r w:rsidRPr="003341FE">
        <w:rPr>
          <w:rStyle w:val="1"/>
          <w:sz w:val="28"/>
          <w:szCs w:val="28"/>
        </w:rPr>
        <w:t>академічної</w:t>
      </w:r>
      <w:proofErr w:type="spellEnd"/>
      <w:r w:rsidRPr="003341FE">
        <w:rPr>
          <w:rStyle w:val="1"/>
          <w:sz w:val="28"/>
          <w:szCs w:val="28"/>
        </w:rPr>
        <w:t xml:space="preserve"> </w:t>
      </w:r>
      <w:proofErr w:type="spellStart"/>
      <w:r w:rsidRPr="003341FE">
        <w:rPr>
          <w:rStyle w:val="1"/>
          <w:sz w:val="28"/>
          <w:szCs w:val="28"/>
        </w:rPr>
        <w:t>доброчесності</w:t>
      </w:r>
      <w:proofErr w:type="spellEnd"/>
      <w:r w:rsidRPr="003341FE">
        <w:rPr>
          <w:rStyle w:val="1"/>
          <w:sz w:val="28"/>
          <w:szCs w:val="28"/>
        </w:rPr>
        <w:t xml:space="preserve"> </w:t>
      </w:r>
      <w:proofErr w:type="spellStart"/>
      <w:r w:rsidRPr="003341FE">
        <w:rPr>
          <w:rStyle w:val="1"/>
          <w:sz w:val="28"/>
          <w:szCs w:val="28"/>
        </w:rPr>
        <w:t>педагогічними</w:t>
      </w:r>
      <w:proofErr w:type="spellEnd"/>
      <w:r w:rsidRPr="003341FE">
        <w:rPr>
          <w:rStyle w:val="1"/>
          <w:sz w:val="28"/>
          <w:szCs w:val="28"/>
        </w:rPr>
        <w:t xml:space="preserve">, </w:t>
      </w:r>
      <w:proofErr w:type="spellStart"/>
      <w:r w:rsidRPr="003341FE">
        <w:rPr>
          <w:rStyle w:val="1"/>
          <w:sz w:val="28"/>
          <w:szCs w:val="28"/>
        </w:rPr>
        <w:t>науково</w:t>
      </w:r>
      <w:proofErr w:type="spellEnd"/>
      <w:r w:rsidRPr="003341FE">
        <w:rPr>
          <w:rStyle w:val="1"/>
          <w:sz w:val="28"/>
          <w:szCs w:val="28"/>
        </w:rPr>
        <w:t xml:space="preserve">- </w:t>
      </w:r>
      <w:proofErr w:type="spellStart"/>
      <w:r w:rsidRPr="003341FE">
        <w:rPr>
          <w:rStyle w:val="1"/>
          <w:sz w:val="28"/>
          <w:szCs w:val="28"/>
        </w:rPr>
        <w:t>педагогічними</w:t>
      </w:r>
      <w:proofErr w:type="spellEnd"/>
      <w:r w:rsidRPr="003341FE">
        <w:rPr>
          <w:rStyle w:val="1"/>
          <w:sz w:val="28"/>
          <w:szCs w:val="28"/>
        </w:rPr>
        <w:t xml:space="preserve"> та </w:t>
      </w:r>
      <w:proofErr w:type="spellStart"/>
      <w:r w:rsidRPr="003341FE">
        <w:rPr>
          <w:rStyle w:val="1"/>
          <w:sz w:val="28"/>
          <w:szCs w:val="28"/>
        </w:rPr>
        <w:t>науковими</w:t>
      </w:r>
      <w:proofErr w:type="spellEnd"/>
      <w:r w:rsidRPr="003341FE">
        <w:rPr>
          <w:rStyle w:val="1"/>
          <w:sz w:val="28"/>
          <w:szCs w:val="28"/>
        </w:rPr>
        <w:t xml:space="preserve"> </w:t>
      </w:r>
      <w:proofErr w:type="spellStart"/>
      <w:r w:rsidRPr="003341FE">
        <w:rPr>
          <w:rStyle w:val="1"/>
          <w:sz w:val="28"/>
          <w:szCs w:val="28"/>
        </w:rPr>
        <w:t>працівниками</w:t>
      </w:r>
      <w:proofErr w:type="spellEnd"/>
      <w:r w:rsidRPr="003341FE">
        <w:rPr>
          <w:rStyle w:val="1"/>
          <w:sz w:val="28"/>
          <w:szCs w:val="28"/>
        </w:rPr>
        <w:t xml:space="preserve"> </w:t>
      </w:r>
      <w:proofErr w:type="spellStart"/>
      <w:r w:rsidRPr="003341FE">
        <w:rPr>
          <w:rStyle w:val="1"/>
          <w:sz w:val="28"/>
          <w:szCs w:val="28"/>
        </w:rPr>
        <w:t>передбачає</w:t>
      </w:r>
      <w:proofErr w:type="spellEnd"/>
      <w:r w:rsidRPr="003341FE">
        <w:rPr>
          <w:rStyle w:val="1"/>
          <w:sz w:val="28"/>
          <w:szCs w:val="28"/>
        </w:rPr>
        <w:t>:</w:t>
      </w:r>
    </w:p>
    <w:p w14:paraId="5D96314F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426"/>
          <w:tab w:val="left" w:pos="9639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lastRenderedPageBreak/>
        <w:t>посилання</w:t>
      </w:r>
      <w:proofErr w:type="spellEnd"/>
      <w:r w:rsidRPr="003341FE">
        <w:rPr>
          <w:sz w:val="28"/>
          <w:szCs w:val="28"/>
        </w:rPr>
        <w:t xml:space="preserve"> на </w:t>
      </w:r>
      <w:proofErr w:type="spellStart"/>
      <w:r w:rsidRPr="003341FE">
        <w:rPr>
          <w:sz w:val="28"/>
          <w:szCs w:val="28"/>
        </w:rPr>
        <w:t>джерела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інформації</w:t>
      </w:r>
      <w:proofErr w:type="spellEnd"/>
      <w:r w:rsidRPr="003341FE">
        <w:rPr>
          <w:sz w:val="28"/>
          <w:szCs w:val="28"/>
        </w:rPr>
        <w:t xml:space="preserve"> у </w:t>
      </w:r>
      <w:proofErr w:type="spellStart"/>
      <w:r w:rsidRPr="003341FE">
        <w:rPr>
          <w:sz w:val="28"/>
          <w:szCs w:val="28"/>
        </w:rPr>
        <w:t>разі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використання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ідей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розробок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тверджень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відомостей</w:t>
      </w:r>
      <w:proofErr w:type="spellEnd"/>
      <w:r w:rsidRPr="003341FE">
        <w:rPr>
          <w:sz w:val="28"/>
          <w:szCs w:val="28"/>
        </w:rPr>
        <w:t>;</w:t>
      </w:r>
    </w:p>
    <w:p w14:paraId="65EE8794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426"/>
          <w:tab w:val="left" w:pos="9639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дотримання</w:t>
      </w:r>
      <w:proofErr w:type="spellEnd"/>
      <w:r w:rsidRPr="003341FE">
        <w:rPr>
          <w:sz w:val="28"/>
          <w:szCs w:val="28"/>
        </w:rPr>
        <w:t xml:space="preserve"> норм </w:t>
      </w:r>
      <w:proofErr w:type="spellStart"/>
      <w:r w:rsidRPr="003341FE">
        <w:rPr>
          <w:sz w:val="28"/>
          <w:szCs w:val="28"/>
        </w:rPr>
        <w:t>законодавства</w:t>
      </w:r>
      <w:proofErr w:type="spellEnd"/>
      <w:r w:rsidRPr="003341FE">
        <w:rPr>
          <w:sz w:val="28"/>
          <w:szCs w:val="28"/>
        </w:rPr>
        <w:t xml:space="preserve"> про </w:t>
      </w:r>
      <w:proofErr w:type="spellStart"/>
      <w:r w:rsidRPr="003341FE">
        <w:rPr>
          <w:sz w:val="28"/>
          <w:szCs w:val="28"/>
        </w:rPr>
        <w:t>авторське</w:t>
      </w:r>
      <w:proofErr w:type="spellEnd"/>
      <w:r w:rsidRPr="003341FE">
        <w:rPr>
          <w:sz w:val="28"/>
          <w:szCs w:val="28"/>
        </w:rPr>
        <w:t xml:space="preserve"> право і </w:t>
      </w:r>
      <w:proofErr w:type="spellStart"/>
      <w:r w:rsidRPr="003341FE">
        <w:rPr>
          <w:sz w:val="28"/>
          <w:szCs w:val="28"/>
        </w:rPr>
        <w:t>суміжні</w:t>
      </w:r>
      <w:proofErr w:type="spellEnd"/>
      <w:r w:rsidRPr="003341FE">
        <w:rPr>
          <w:sz w:val="28"/>
          <w:szCs w:val="28"/>
        </w:rPr>
        <w:t xml:space="preserve"> права;</w:t>
      </w:r>
    </w:p>
    <w:p w14:paraId="0AD4177B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426"/>
          <w:tab w:val="left" w:pos="9639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надання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достовірної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інформації</w:t>
      </w:r>
      <w:proofErr w:type="spellEnd"/>
      <w:r w:rsidRPr="003341FE">
        <w:rPr>
          <w:sz w:val="28"/>
          <w:szCs w:val="28"/>
        </w:rPr>
        <w:t xml:space="preserve"> про методики і </w:t>
      </w:r>
      <w:proofErr w:type="spellStart"/>
      <w:r w:rsidRPr="003341FE">
        <w:rPr>
          <w:sz w:val="28"/>
          <w:szCs w:val="28"/>
        </w:rPr>
        <w:t>результати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досліджень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джерела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використаної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інформації</w:t>
      </w:r>
      <w:proofErr w:type="spellEnd"/>
      <w:r w:rsidRPr="003341FE">
        <w:rPr>
          <w:sz w:val="28"/>
          <w:szCs w:val="28"/>
        </w:rPr>
        <w:t xml:space="preserve"> та </w:t>
      </w:r>
      <w:proofErr w:type="spellStart"/>
      <w:r w:rsidRPr="003341FE">
        <w:rPr>
          <w:sz w:val="28"/>
          <w:szCs w:val="28"/>
        </w:rPr>
        <w:t>власну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педагогічну</w:t>
      </w:r>
      <w:proofErr w:type="spellEnd"/>
      <w:r w:rsidRPr="003341FE">
        <w:rPr>
          <w:sz w:val="28"/>
          <w:szCs w:val="28"/>
        </w:rPr>
        <w:t xml:space="preserve"> (</w:t>
      </w:r>
      <w:proofErr w:type="spellStart"/>
      <w:r w:rsidRPr="003341FE">
        <w:rPr>
          <w:sz w:val="28"/>
          <w:szCs w:val="28"/>
        </w:rPr>
        <w:t>науково</w:t>
      </w:r>
      <w:proofErr w:type="spellEnd"/>
      <w:r w:rsidRPr="003341FE">
        <w:rPr>
          <w:sz w:val="28"/>
          <w:szCs w:val="28"/>
        </w:rPr>
        <w:t xml:space="preserve">- </w:t>
      </w:r>
      <w:proofErr w:type="spellStart"/>
      <w:r w:rsidRPr="003341FE">
        <w:rPr>
          <w:sz w:val="28"/>
          <w:szCs w:val="28"/>
        </w:rPr>
        <w:t>педагогічну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творчу</w:t>
      </w:r>
      <w:proofErr w:type="spellEnd"/>
      <w:r w:rsidRPr="003341FE">
        <w:rPr>
          <w:sz w:val="28"/>
          <w:szCs w:val="28"/>
        </w:rPr>
        <w:t xml:space="preserve">) </w:t>
      </w:r>
      <w:proofErr w:type="spellStart"/>
      <w:r w:rsidRPr="003341FE">
        <w:rPr>
          <w:sz w:val="28"/>
          <w:szCs w:val="28"/>
        </w:rPr>
        <w:t>діяльність</w:t>
      </w:r>
      <w:proofErr w:type="spellEnd"/>
      <w:r w:rsidRPr="003341FE">
        <w:rPr>
          <w:sz w:val="28"/>
          <w:szCs w:val="28"/>
        </w:rPr>
        <w:t>;</w:t>
      </w:r>
    </w:p>
    <w:p w14:paraId="05956D94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426"/>
          <w:tab w:val="left" w:pos="9639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r w:rsidRPr="003341FE">
        <w:rPr>
          <w:sz w:val="28"/>
          <w:szCs w:val="28"/>
        </w:rPr>
        <w:t xml:space="preserve">контроль за </w:t>
      </w:r>
      <w:proofErr w:type="spellStart"/>
      <w:r w:rsidRPr="003341FE">
        <w:rPr>
          <w:sz w:val="28"/>
          <w:szCs w:val="28"/>
        </w:rPr>
        <w:t>дотриманням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академічної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доброчесності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здобувачами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освіти</w:t>
      </w:r>
      <w:proofErr w:type="spellEnd"/>
      <w:r w:rsidRPr="003341FE">
        <w:rPr>
          <w:sz w:val="28"/>
          <w:szCs w:val="28"/>
        </w:rPr>
        <w:t>;</w:t>
      </w:r>
    </w:p>
    <w:p w14:paraId="50997A77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426"/>
          <w:tab w:val="left" w:pos="9639"/>
        </w:tabs>
        <w:spacing w:before="0" w:after="181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об'єктивне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оцінювання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результатів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навчання</w:t>
      </w:r>
      <w:proofErr w:type="spellEnd"/>
      <w:r w:rsidRPr="003341FE">
        <w:rPr>
          <w:sz w:val="28"/>
          <w:szCs w:val="28"/>
        </w:rPr>
        <w:t>.</w:t>
      </w:r>
    </w:p>
    <w:p w14:paraId="2AFC0DCF" w14:textId="77777777" w:rsidR="00CE7D8B" w:rsidRPr="003341FE" w:rsidRDefault="00CE7D8B" w:rsidP="00CE7D8B">
      <w:pPr>
        <w:pStyle w:val="11"/>
        <w:shd w:val="clear" w:color="auto" w:fill="auto"/>
        <w:tabs>
          <w:tab w:val="left" w:pos="9639"/>
        </w:tabs>
        <w:spacing w:before="0" w:line="270" w:lineRule="exact"/>
        <w:ind w:left="120" w:right="141" w:firstLine="589"/>
        <w:jc w:val="both"/>
        <w:rPr>
          <w:sz w:val="28"/>
          <w:szCs w:val="28"/>
        </w:rPr>
      </w:pPr>
      <w:proofErr w:type="spellStart"/>
      <w:r w:rsidRPr="003341FE">
        <w:rPr>
          <w:rStyle w:val="1"/>
          <w:sz w:val="28"/>
          <w:szCs w:val="28"/>
        </w:rPr>
        <w:t>Дотримання</w:t>
      </w:r>
      <w:proofErr w:type="spellEnd"/>
      <w:r w:rsidRPr="003341FE">
        <w:rPr>
          <w:rStyle w:val="1"/>
          <w:sz w:val="28"/>
          <w:szCs w:val="28"/>
        </w:rPr>
        <w:t xml:space="preserve"> </w:t>
      </w:r>
      <w:proofErr w:type="spellStart"/>
      <w:r w:rsidRPr="003341FE">
        <w:rPr>
          <w:rStyle w:val="1"/>
          <w:sz w:val="28"/>
          <w:szCs w:val="28"/>
        </w:rPr>
        <w:t>академічної</w:t>
      </w:r>
      <w:proofErr w:type="spellEnd"/>
      <w:r w:rsidRPr="003341FE">
        <w:rPr>
          <w:rStyle w:val="1"/>
          <w:sz w:val="28"/>
          <w:szCs w:val="28"/>
        </w:rPr>
        <w:t xml:space="preserve"> </w:t>
      </w:r>
      <w:proofErr w:type="spellStart"/>
      <w:r w:rsidRPr="003341FE">
        <w:rPr>
          <w:rStyle w:val="1"/>
          <w:sz w:val="28"/>
          <w:szCs w:val="28"/>
        </w:rPr>
        <w:t>доброчесності</w:t>
      </w:r>
      <w:proofErr w:type="spellEnd"/>
      <w:r w:rsidRPr="003341FE">
        <w:rPr>
          <w:rStyle w:val="1"/>
          <w:sz w:val="28"/>
          <w:szCs w:val="28"/>
        </w:rPr>
        <w:t xml:space="preserve"> </w:t>
      </w:r>
      <w:proofErr w:type="spellStart"/>
      <w:r w:rsidRPr="003341FE">
        <w:rPr>
          <w:rStyle w:val="1"/>
          <w:sz w:val="28"/>
          <w:szCs w:val="28"/>
        </w:rPr>
        <w:t>здобувачами</w:t>
      </w:r>
      <w:proofErr w:type="spellEnd"/>
      <w:r w:rsidRPr="003341FE">
        <w:rPr>
          <w:rStyle w:val="1"/>
          <w:sz w:val="28"/>
          <w:szCs w:val="28"/>
        </w:rPr>
        <w:t xml:space="preserve"> </w:t>
      </w:r>
      <w:proofErr w:type="spellStart"/>
      <w:r w:rsidRPr="003341FE">
        <w:rPr>
          <w:rStyle w:val="1"/>
          <w:sz w:val="28"/>
          <w:szCs w:val="28"/>
        </w:rPr>
        <w:t>освіти</w:t>
      </w:r>
      <w:proofErr w:type="spellEnd"/>
      <w:r w:rsidRPr="003341FE">
        <w:rPr>
          <w:rStyle w:val="1"/>
          <w:sz w:val="28"/>
          <w:szCs w:val="28"/>
        </w:rPr>
        <w:t xml:space="preserve"> </w:t>
      </w:r>
      <w:proofErr w:type="spellStart"/>
      <w:r w:rsidRPr="003341FE">
        <w:rPr>
          <w:rStyle w:val="1"/>
          <w:sz w:val="28"/>
          <w:szCs w:val="28"/>
        </w:rPr>
        <w:t>передбачає</w:t>
      </w:r>
      <w:proofErr w:type="spellEnd"/>
      <w:r w:rsidRPr="003341FE">
        <w:rPr>
          <w:rStyle w:val="1"/>
          <w:sz w:val="28"/>
          <w:szCs w:val="28"/>
        </w:rPr>
        <w:t>:</w:t>
      </w:r>
    </w:p>
    <w:p w14:paraId="22AA8B3A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426"/>
          <w:tab w:val="left" w:pos="9639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самостійне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виконання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навчальних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завдань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завдань</w:t>
      </w:r>
      <w:proofErr w:type="spellEnd"/>
      <w:r w:rsidRPr="003341FE">
        <w:rPr>
          <w:sz w:val="28"/>
          <w:szCs w:val="28"/>
        </w:rPr>
        <w:t xml:space="preserve"> поточного та </w:t>
      </w:r>
      <w:proofErr w:type="spellStart"/>
      <w:r w:rsidRPr="003341FE">
        <w:rPr>
          <w:sz w:val="28"/>
          <w:szCs w:val="28"/>
        </w:rPr>
        <w:t>підсумкового</w:t>
      </w:r>
      <w:proofErr w:type="spellEnd"/>
      <w:r w:rsidRPr="003341FE">
        <w:rPr>
          <w:sz w:val="28"/>
          <w:szCs w:val="28"/>
        </w:rPr>
        <w:t xml:space="preserve"> контролю </w:t>
      </w:r>
      <w:proofErr w:type="spellStart"/>
      <w:r w:rsidRPr="003341FE">
        <w:rPr>
          <w:sz w:val="28"/>
          <w:szCs w:val="28"/>
        </w:rPr>
        <w:t>результатів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навчання</w:t>
      </w:r>
      <w:proofErr w:type="spellEnd"/>
      <w:r w:rsidRPr="003341FE">
        <w:rPr>
          <w:sz w:val="28"/>
          <w:szCs w:val="28"/>
        </w:rPr>
        <w:t xml:space="preserve"> (для </w:t>
      </w:r>
      <w:proofErr w:type="spellStart"/>
      <w:r w:rsidRPr="003341FE">
        <w:rPr>
          <w:sz w:val="28"/>
          <w:szCs w:val="28"/>
        </w:rPr>
        <w:t>осіб</w:t>
      </w:r>
      <w:proofErr w:type="spellEnd"/>
      <w:r w:rsidRPr="003341FE">
        <w:rPr>
          <w:sz w:val="28"/>
          <w:szCs w:val="28"/>
        </w:rPr>
        <w:t xml:space="preserve"> з </w:t>
      </w:r>
      <w:proofErr w:type="spellStart"/>
      <w:r w:rsidRPr="003341FE">
        <w:rPr>
          <w:sz w:val="28"/>
          <w:szCs w:val="28"/>
        </w:rPr>
        <w:t>особливими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освітніми</w:t>
      </w:r>
      <w:proofErr w:type="spellEnd"/>
      <w:r w:rsidRPr="003341FE">
        <w:rPr>
          <w:sz w:val="28"/>
          <w:szCs w:val="28"/>
        </w:rPr>
        <w:t xml:space="preserve"> потребами </w:t>
      </w:r>
      <w:proofErr w:type="spellStart"/>
      <w:r w:rsidRPr="003341FE">
        <w:rPr>
          <w:sz w:val="28"/>
          <w:szCs w:val="28"/>
        </w:rPr>
        <w:t>ця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вимога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застосовується</w:t>
      </w:r>
      <w:proofErr w:type="spellEnd"/>
      <w:r w:rsidRPr="003341FE">
        <w:rPr>
          <w:sz w:val="28"/>
          <w:szCs w:val="28"/>
        </w:rPr>
        <w:t xml:space="preserve"> з </w:t>
      </w:r>
      <w:proofErr w:type="spellStart"/>
      <w:r w:rsidRPr="003341FE">
        <w:rPr>
          <w:sz w:val="28"/>
          <w:szCs w:val="28"/>
        </w:rPr>
        <w:t>урахуванням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їхніх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індивідуальних</w:t>
      </w:r>
      <w:proofErr w:type="spellEnd"/>
      <w:r w:rsidRPr="003341FE">
        <w:rPr>
          <w:sz w:val="28"/>
          <w:szCs w:val="28"/>
        </w:rPr>
        <w:t xml:space="preserve"> потреб і </w:t>
      </w:r>
      <w:proofErr w:type="spellStart"/>
      <w:r w:rsidRPr="003341FE">
        <w:rPr>
          <w:sz w:val="28"/>
          <w:szCs w:val="28"/>
        </w:rPr>
        <w:t>можливостей</w:t>
      </w:r>
      <w:proofErr w:type="spellEnd"/>
      <w:r w:rsidRPr="003341FE">
        <w:rPr>
          <w:sz w:val="28"/>
          <w:szCs w:val="28"/>
        </w:rPr>
        <w:t>);</w:t>
      </w:r>
    </w:p>
    <w:p w14:paraId="03ABFF6C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посилання</w:t>
      </w:r>
      <w:proofErr w:type="spellEnd"/>
      <w:r w:rsidRPr="003341FE">
        <w:rPr>
          <w:sz w:val="28"/>
          <w:szCs w:val="28"/>
        </w:rPr>
        <w:t xml:space="preserve"> на </w:t>
      </w:r>
      <w:proofErr w:type="spellStart"/>
      <w:r w:rsidRPr="003341FE">
        <w:rPr>
          <w:sz w:val="28"/>
          <w:szCs w:val="28"/>
        </w:rPr>
        <w:t>джерела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інформації</w:t>
      </w:r>
      <w:proofErr w:type="spellEnd"/>
      <w:r w:rsidRPr="003341FE">
        <w:rPr>
          <w:sz w:val="28"/>
          <w:szCs w:val="28"/>
        </w:rPr>
        <w:t xml:space="preserve"> у </w:t>
      </w:r>
      <w:proofErr w:type="spellStart"/>
      <w:r w:rsidRPr="003341FE">
        <w:rPr>
          <w:sz w:val="28"/>
          <w:szCs w:val="28"/>
        </w:rPr>
        <w:t>разі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використання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ідей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розробок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тверджень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відомостей</w:t>
      </w:r>
      <w:proofErr w:type="spellEnd"/>
      <w:r w:rsidRPr="003341FE">
        <w:rPr>
          <w:sz w:val="28"/>
          <w:szCs w:val="28"/>
        </w:rPr>
        <w:t>;</w:t>
      </w:r>
    </w:p>
    <w:p w14:paraId="7872936B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дотримання</w:t>
      </w:r>
      <w:proofErr w:type="spellEnd"/>
      <w:r w:rsidRPr="003341FE">
        <w:rPr>
          <w:sz w:val="28"/>
          <w:szCs w:val="28"/>
        </w:rPr>
        <w:t xml:space="preserve"> норм </w:t>
      </w:r>
      <w:proofErr w:type="spellStart"/>
      <w:r w:rsidRPr="003341FE">
        <w:rPr>
          <w:sz w:val="28"/>
          <w:szCs w:val="28"/>
        </w:rPr>
        <w:t>законодавства</w:t>
      </w:r>
      <w:proofErr w:type="spellEnd"/>
      <w:r w:rsidRPr="003341FE">
        <w:rPr>
          <w:sz w:val="28"/>
          <w:szCs w:val="28"/>
        </w:rPr>
        <w:t xml:space="preserve"> про </w:t>
      </w:r>
      <w:proofErr w:type="spellStart"/>
      <w:r w:rsidRPr="003341FE">
        <w:rPr>
          <w:sz w:val="28"/>
          <w:szCs w:val="28"/>
        </w:rPr>
        <w:t>авторське</w:t>
      </w:r>
      <w:proofErr w:type="spellEnd"/>
      <w:r w:rsidRPr="003341FE">
        <w:rPr>
          <w:sz w:val="28"/>
          <w:szCs w:val="28"/>
        </w:rPr>
        <w:t xml:space="preserve"> право і </w:t>
      </w:r>
      <w:proofErr w:type="spellStart"/>
      <w:r w:rsidRPr="003341FE">
        <w:rPr>
          <w:sz w:val="28"/>
          <w:szCs w:val="28"/>
        </w:rPr>
        <w:t>суміжні</w:t>
      </w:r>
      <w:proofErr w:type="spellEnd"/>
      <w:r w:rsidRPr="003341FE">
        <w:rPr>
          <w:sz w:val="28"/>
          <w:szCs w:val="28"/>
        </w:rPr>
        <w:t xml:space="preserve"> права;</w:t>
      </w:r>
    </w:p>
    <w:p w14:paraId="5E8E711F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181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надання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достовірної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інформації</w:t>
      </w:r>
      <w:proofErr w:type="spellEnd"/>
      <w:r w:rsidRPr="003341FE">
        <w:rPr>
          <w:sz w:val="28"/>
          <w:szCs w:val="28"/>
        </w:rPr>
        <w:t xml:space="preserve"> про </w:t>
      </w:r>
      <w:proofErr w:type="spellStart"/>
      <w:r w:rsidRPr="003341FE">
        <w:rPr>
          <w:sz w:val="28"/>
          <w:szCs w:val="28"/>
        </w:rPr>
        <w:t>результати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власної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навчальної</w:t>
      </w:r>
      <w:proofErr w:type="spellEnd"/>
      <w:r w:rsidRPr="003341FE">
        <w:rPr>
          <w:sz w:val="28"/>
          <w:szCs w:val="28"/>
        </w:rPr>
        <w:t xml:space="preserve"> (</w:t>
      </w:r>
      <w:proofErr w:type="spellStart"/>
      <w:r w:rsidRPr="003341FE">
        <w:rPr>
          <w:sz w:val="28"/>
          <w:szCs w:val="28"/>
        </w:rPr>
        <w:t>наукової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творчої</w:t>
      </w:r>
      <w:proofErr w:type="spellEnd"/>
      <w:r w:rsidRPr="003341FE">
        <w:rPr>
          <w:sz w:val="28"/>
          <w:szCs w:val="28"/>
        </w:rPr>
        <w:t xml:space="preserve">) </w:t>
      </w:r>
      <w:proofErr w:type="spellStart"/>
      <w:r w:rsidRPr="003341FE">
        <w:rPr>
          <w:sz w:val="28"/>
          <w:szCs w:val="28"/>
        </w:rPr>
        <w:t>діяльності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використані</w:t>
      </w:r>
      <w:proofErr w:type="spellEnd"/>
      <w:r w:rsidRPr="003341FE">
        <w:rPr>
          <w:sz w:val="28"/>
          <w:szCs w:val="28"/>
        </w:rPr>
        <w:t xml:space="preserve"> методики </w:t>
      </w:r>
      <w:proofErr w:type="spellStart"/>
      <w:r w:rsidRPr="003341FE">
        <w:rPr>
          <w:sz w:val="28"/>
          <w:szCs w:val="28"/>
        </w:rPr>
        <w:t>досліджень</w:t>
      </w:r>
      <w:proofErr w:type="spellEnd"/>
      <w:r w:rsidRPr="003341FE">
        <w:rPr>
          <w:sz w:val="28"/>
          <w:szCs w:val="28"/>
        </w:rPr>
        <w:t xml:space="preserve"> і </w:t>
      </w:r>
      <w:proofErr w:type="spellStart"/>
      <w:r w:rsidRPr="003341FE">
        <w:rPr>
          <w:sz w:val="28"/>
          <w:szCs w:val="28"/>
        </w:rPr>
        <w:t>джерела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інформації</w:t>
      </w:r>
      <w:proofErr w:type="spellEnd"/>
      <w:r w:rsidRPr="003341FE">
        <w:rPr>
          <w:sz w:val="28"/>
          <w:szCs w:val="28"/>
        </w:rPr>
        <w:t>.</w:t>
      </w:r>
    </w:p>
    <w:p w14:paraId="199698D7" w14:textId="77777777" w:rsidR="00CE7D8B" w:rsidRPr="003341FE" w:rsidRDefault="00CE7D8B" w:rsidP="00CE7D8B">
      <w:pPr>
        <w:pStyle w:val="11"/>
        <w:shd w:val="clear" w:color="auto" w:fill="auto"/>
        <w:spacing w:before="0" w:line="270" w:lineRule="exact"/>
        <w:ind w:left="426" w:right="141" w:firstLine="283"/>
        <w:jc w:val="both"/>
        <w:rPr>
          <w:sz w:val="28"/>
          <w:szCs w:val="28"/>
        </w:rPr>
      </w:pPr>
      <w:proofErr w:type="spellStart"/>
      <w:r w:rsidRPr="003341FE">
        <w:rPr>
          <w:rStyle w:val="23"/>
          <w:sz w:val="28"/>
          <w:szCs w:val="28"/>
        </w:rPr>
        <w:t>Порушенням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академічної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доброчесності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вважається</w:t>
      </w:r>
      <w:proofErr w:type="spellEnd"/>
      <w:r w:rsidRPr="003341FE">
        <w:rPr>
          <w:rStyle w:val="23"/>
          <w:sz w:val="28"/>
          <w:szCs w:val="28"/>
        </w:rPr>
        <w:t>:</w:t>
      </w:r>
    </w:p>
    <w:p w14:paraId="41723D22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80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академічний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плагіат</w:t>
      </w:r>
      <w:proofErr w:type="spellEnd"/>
      <w:r w:rsidRPr="003341FE">
        <w:rPr>
          <w:sz w:val="28"/>
          <w:szCs w:val="28"/>
        </w:rPr>
        <w:t xml:space="preserve"> - </w:t>
      </w:r>
      <w:proofErr w:type="spellStart"/>
      <w:proofErr w:type="gramStart"/>
      <w:r w:rsidRPr="003341FE">
        <w:rPr>
          <w:sz w:val="28"/>
          <w:szCs w:val="28"/>
        </w:rPr>
        <w:t>оприлюднення</w:t>
      </w:r>
      <w:proofErr w:type="spellEnd"/>
      <w:r w:rsidRPr="003341FE">
        <w:rPr>
          <w:sz w:val="28"/>
          <w:szCs w:val="28"/>
        </w:rPr>
        <w:t xml:space="preserve">  </w:t>
      </w:r>
      <w:proofErr w:type="spellStart"/>
      <w:r w:rsidRPr="003341FE">
        <w:rPr>
          <w:sz w:val="28"/>
          <w:szCs w:val="28"/>
        </w:rPr>
        <w:t>наукових</w:t>
      </w:r>
      <w:proofErr w:type="spellEnd"/>
      <w:proofErr w:type="gramEnd"/>
      <w:r w:rsidRPr="003341FE">
        <w:rPr>
          <w:sz w:val="28"/>
          <w:szCs w:val="28"/>
        </w:rPr>
        <w:t xml:space="preserve"> (</w:t>
      </w:r>
      <w:proofErr w:type="spellStart"/>
      <w:r w:rsidRPr="003341FE">
        <w:rPr>
          <w:sz w:val="28"/>
          <w:szCs w:val="28"/>
        </w:rPr>
        <w:t>творчих</w:t>
      </w:r>
      <w:proofErr w:type="spellEnd"/>
      <w:r w:rsidRPr="003341FE">
        <w:rPr>
          <w:sz w:val="28"/>
          <w:szCs w:val="28"/>
        </w:rPr>
        <w:t xml:space="preserve">) </w:t>
      </w:r>
      <w:proofErr w:type="spellStart"/>
      <w:r w:rsidRPr="003341FE">
        <w:rPr>
          <w:sz w:val="28"/>
          <w:szCs w:val="28"/>
        </w:rPr>
        <w:t>результатів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отриманих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іншими</w:t>
      </w:r>
      <w:proofErr w:type="spellEnd"/>
      <w:r w:rsidRPr="003341FE">
        <w:rPr>
          <w:sz w:val="28"/>
          <w:szCs w:val="28"/>
        </w:rPr>
        <w:t xml:space="preserve"> особами, як </w:t>
      </w:r>
      <w:proofErr w:type="spellStart"/>
      <w:r w:rsidRPr="003341FE">
        <w:rPr>
          <w:sz w:val="28"/>
          <w:szCs w:val="28"/>
        </w:rPr>
        <w:t>результатів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власного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дослідження</w:t>
      </w:r>
      <w:proofErr w:type="spellEnd"/>
      <w:r w:rsidRPr="003341FE">
        <w:rPr>
          <w:sz w:val="28"/>
          <w:szCs w:val="28"/>
        </w:rPr>
        <w:t xml:space="preserve"> (</w:t>
      </w:r>
      <w:proofErr w:type="spellStart"/>
      <w:r w:rsidRPr="003341FE">
        <w:rPr>
          <w:sz w:val="28"/>
          <w:szCs w:val="28"/>
        </w:rPr>
        <w:t>творчості</w:t>
      </w:r>
      <w:proofErr w:type="spellEnd"/>
      <w:r w:rsidRPr="003341FE">
        <w:rPr>
          <w:sz w:val="28"/>
          <w:szCs w:val="28"/>
        </w:rPr>
        <w:t xml:space="preserve">) </w:t>
      </w:r>
      <w:proofErr w:type="spellStart"/>
      <w:r w:rsidRPr="003341FE">
        <w:rPr>
          <w:sz w:val="28"/>
          <w:szCs w:val="28"/>
        </w:rPr>
        <w:t>або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відтворення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опублікованих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текстів</w:t>
      </w:r>
      <w:proofErr w:type="spellEnd"/>
      <w:r w:rsidRPr="003341FE">
        <w:rPr>
          <w:sz w:val="28"/>
          <w:szCs w:val="28"/>
        </w:rPr>
        <w:t xml:space="preserve"> (</w:t>
      </w:r>
      <w:proofErr w:type="spellStart"/>
      <w:r w:rsidRPr="003341FE">
        <w:rPr>
          <w:sz w:val="28"/>
          <w:szCs w:val="28"/>
        </w:rPr>
        <w:t>оприлюднених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творів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мистецтва</w:t>
      </w:r>
      <w:proofErr w:type="spellEnd"/>
      <w:r w:rsidRPr="003341FE">
        <w:rPr>
          <w:sz w:val="28"/>
          <w:szCs w:val="28"/>
        </w:rPr>
        <w:t xml:space="preserve">) </w:t>
      </w:r>
      <w:proofErr w:type="spellStart"/>
      <w:r w:rsidRPr="003341FE">
        <w:rPr>
          <w:sz w:val="28"/>
          <w:szCs w:val="28"/>
        </w:rPr>
        <w:t>інших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авторів</w:t>
      </w:r>
      <w:proofErr w:type="spellEnd"/>
      <w:r w:rsidRPr="003341FE">
        <w:rPr>
          <w:sz w:val="28"/>
          <w:szCs w:val="28"/>
        </w:rPr>
        <w:t xml:space="preserve"> без </w:t>
      </w:r>
      <w:proofErr w:type="spellStart"/>
      <w:r w:rsidRPr="003341FE">
        <w:rPr>
          <w:sz w:val="28"/>
          <w:szCs w:val="28"/>
        </w:rPr>
        <w:t>зазначення</w:t>
      </w:r>
      <w:proofErr w:type="spellEnd"/>
      <w:r w:rsidRPr="003341FE">
        <w:rPr>
          <w:sz w:val="28"/>
          <w:szCs w:val="28"/>
        </w:rPr>
        <w:t xml:space="preserve"> авторства;</w:t>
      </w:r>
    </w:p>
    <w:p w14:paraId="56A010B3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80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самоплагіат</w:t>
      </w:r>
      <w:proofErr w:type="spellEnd"/>
      <w:r w:rsidRPr="003341FE">
        <w:rPr>
          <w:sz w:val="28"/>
          <w:szCs w:val="28"/>
        </w:rPr>
        <w:t xml:space="preserve"> - </w:t>
      </w:r>
      <w:proofErr w:type="spellStart"/>
      <w:r w:rsidRPr="003341FE">
        <w:rPr>
          <w:sz w:val="28"/>
          <w:szCs w:val="28"/>
        </w:rPr>
        <w:t>оприлюднення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власних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раніше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опублікованих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наукових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результатів</w:t>
      </w:r>
      <w:proofErr w:type="spellEnd"/>
      <w:r w:rsidRPr="003341FE">
        <w:rPr>
          <w:sz w:val="28"/>
          <w:szCs w:val="28"/>
        </w:rPr>
        <w:t xml:space="preserve"> як </w:t>
      </w:r>
      <w:proofErr w:type="spellStart"/>
      <w:r w:rsidRPr="003341FE">
        <w:rPr>
          <w:sz w:val="28"/>
          <w:szCs w:val="28"/>
        </w:rPr>
        <w:t>нових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наукових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результатів</w:t>
      </w:r>
      <w:proofErr w:type="spellEnd"/>
      <w:r w:rsidRPr="003341FE">
        <w:rPr>
          <w:sz w:val="28"/>
          <w:szCs w:val="28"/>
        </w:rPr>
        <w:t>;</w:t>
      </w:r>
    </w:p>
    <w:p w14:paraId="55AD8A94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80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фабрикація</w:t>
      </w:r>
      <w:proofErr w:type="spellEnd"/>
      <w:r w:rsidRPr="003341FE">
        <w:rPr>
          <w:sz w:val="28"/>
          <w:szCs w:val="28"/>
        </w:rPr>
        <w:t xml:space="preserve"> - </w:t>
      </w:r>
      <w:proofErr w:type="spellStart"/>
      <w:r w:rsidRPr="003341FE">
        <w:rPr>
          <w:sz w:val="28"/>
          <w:szCs w:val="28"/>
        </w:rPr>
        <w:t>вигадування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даних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чи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фактів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що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використовуються</w:t>
      </w:r>
      <w:proofErr w:type="spellEnd"/>
      <w:r w:rsidRPr="003341FE">
        <w:rPr>
          <w:sz w:val="28"/>
          <w:szCs w:val="28"/>
        </w:rPr>
        <w:t xml:space="preserve"> в </w:t>
      </w:r>
      <w:proofErr w:type="spellStart"/>
      <w:r w:rsidRPr="003341FE">
        <w:rPr>
          <w:sz w:val="28"/>
          <w:szCs w:val="28"/>
        </w:rPr>
        <w:t>освітньому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процесі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або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наукових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дослідженнях</w:t>
      </w:r>
      <w:proofErr w:type="spellEnd"/>
      <w:r w:rsidRPr="003341FE">
        <w:rPr>
          <w:sz w:val="28"/>
          <w:szCs w:val="28"/>
        </w:rPr>
        <w:t>;</w:t>
      </w:r>
    </w:p>
    <w:p w14:paraId="7DAA2AA6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80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фальсифікація</w:t>
      </w:r>
      <w:proofErr w:type="spellEnd"/>
      <w:r w:rsidRPr="003341FE">
        <w:rPr>
          <w:sz w:val="28"/>
          <w:szCs w:val="28"/>
        </w:rPr>
        <w:t xml:space="preserve"> - </w:t>
      </w:r>
      <w:proofErr w:type="spellStart"/>
      <w:r w:rsidRPr="003341FE">
        <w:rPr>
          <w:sz w:val="28"/>
          <w:szCs w:val="28"/>
        </w:rPr>
        <w:t>свідома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зміна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чи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модифікація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вже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наявних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даних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що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стосуються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освітнього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процесу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чи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наукових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досліджень</w:t>
      </w:r>
      <w:proofErr w:type="spellEnd"/>
      <w:r w:rsidRPr="003341FE">
        <w:rPr>
          <w:sz w:val="28"/>
          <w:szCs w:val="28"/>
        </w:rPr>
        <w:t>;</w:t>
      </w:r>
    </w:p>
    <w:p w14:paraId="04332F2D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80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списування</w:t>
      </w:r>
      <w:proofErr w:type="spellEnd"/>
      <w:r w:rsidRPr="003341FE">
        <w:rPr>
          <w:sz w:val="28"/>
          <w:szCs w:val="28"/>
        </w:rPr>
        <w:t xml:space="preserve"> - </w:t>
      </w:r>
      <w:proofErr w:type="spellStart"/>
      <w:r w:rsidRPr="003341FE">
        <w:rPr>
          <w:sz w:val="28"/>
          <w:szCs w:val="28"/>
        </w:rPr>
        <w:t>виконання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письмових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робіт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із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залученням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зовнішніх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джерел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інформації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крім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дозволених</w:t>
      </w:r>
      <w:proofErr w:type="spellEnd"/>
      <w:r w:rsidRPr="003341FE">
        <w:rPr>
          <w:sz w:val="28"/>
          <w:szCs w:val="28"/>
        </w:rPr>
        <w:t xml:space="preserve"> для </w:t>
      </w:r>
      <w:proofErr w:type="spellStart"/>
      <w:r w:rsidRPr="003341FE">
        <w:rPr>
          <w:sz w:val="28"/>
          <w:szCs w:val="28"/>
        </w:rPr>
        <w:t>використання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зокрема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під</w:t>
      </w:r>
      <w:proofErr w:type="spellEnd"/>
      <w:r w:rsidRPr="003341FE">
        <w:rPr>
          <w:sz w:val="28"/>
          <w:szCs w:val="28"/>
        </w:rPr>
        <w:t xml:space="preserve"> час </w:t>
      </w:r>
      <w:proofErr w:type="spellStart"/>
      <w:r w:rsidRPr="003341FE">
        <w:rPr>
          <w:sz w:val="28"/>
          <w:szCs w:val="28"/>
        </w:rPr>
        <w:t>оцінювання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результатів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навчання</w:t>
      </w:r>
      <w:proofErr w:type="spellEnd"/>
      <w:r w:rsidRPr="003341FE">
        <w:rPr>
          <w:sz w:val="28"/>
          <w:szCs w:val="28"/>
        </w:rPr>
        <w:t>;</w:t>
      </w:r>
    </w:p>
    <w:p w14:paraId="3AA5710B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r w:rsidRPr="003341FE">
        <w:rPr>
          <w:sz w:val="28"/>
          <w:szCs w:val="28"/>
        </w:rPr>
        <w:t xml:space="preserve">обман - </w:t>
      </w:r>
      <w:proofErr w:type="spellStart"/>
      <w:r w:rsidRPr="003341FE">
        <w:rPr>
          <w:sz w:val="28"/>
          <w:szCs w:val="28"/>
        </w:rPr>
        <w:t>надання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завідомо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неправдивої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інформації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щодо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власної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освітньої</w:t>
      </w:r>
      <w:proofErr w:type="spellEnd"/>
      <w:r w:rsidRPr="003341FE">
        <w:rPr>
          <w:sz w:val="28"/>
          <w:szCs w:val="28"/>
        </w:rPr>
        <w:t xml:space="preserve"> (</w:t>
      </w:r>
      <w:proofErr w:type="spellStart"/>
      <w:r w:rsidRPr="003341FE">
        <w:rPr>
          <w:sz w:val="28"/>
          <w:szCs w:val="28"/>
        </w:rPr>
        <w:t>наукової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творчої</w:t>
      </w:r>
      <w:proofErr w:type="spellEnd"/>
      <w:r w:rsidRPr="003341FE">
        <w:rPr>
          <w:sz w:val="28"/>
          <w:szCs w:val="28"/>
        </w:rPr>
        <w:t xml:space="preserve">) </w:t>
      </w:r>
      <w:proofErr w:type="spellStart"/>
      <w:r w:rsidRPr="003341FE">
        <w:rPr>
          <w:sz w:val="28"/>
          <w:szCs w:val="28"/>
        </w:rPr>
        <w:t>діяльності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чи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організації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освітнього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процесу</w:t>
      </w:r>
      <w:proofErr w:type="spellEnd"/>
      <w:r w:rsidRPr="003341FE">
        <w:rPr>
          <w:sz w:val="28"/>
          <w:szCs w:val="28"/>
        </w:rPr>
        <w:t xml:space="preserve">; </w:t>
      </w:r>
    </w:p>
    <w:p w14:paraId="77EE8677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хабарництво</w:t>
      </w:r>
      <w:proofErr w:type="spellEnd"/>
      <w:r w:rsidRPr="003341FE">
        <w:rPr>
          <w:sz w:val="28"/>
          <w:szCs w:val="28"/>
        </w:rPr>
        <w:t xml:space="preserve"> - </w:t>
      </w:r>
      <w:proofErr w:type="spellStart"/>
      <w:r w:rsidRPr="003341FE">
        <w:rPr>
          <w:sz w:val="28"/>
          <w:szCs w:val="28"/>
        </w:rPr>
        <w:t>надання</w:t>
      </w:r>
      <w:proofErr w:type="spellEnd"/>
      <w:r w:rsidRPr="003341FE">
        <w:rPr>
          <w:sz w:val="28"/>
          <w:szCs w:val="28"/>
        </w:rPr>
        <w:t xml:space="preserve"> (</w:t>
      </w:r>
      <w:proofErr w:type="spellStart"/>
      <w:r w:rsidRPr="003341FE">
        <w:rPr>
          <w:sz w:val="28"/>
          <w:szCs w:val="28"/>
        </w:rPr>
        <w:t>отримання</w:t>
      </w:r>
      <w:proofErr w:type="spellEnd"/>
      <w:r w:rsidRPr="003341FE">
        <w:rPr>
          <w:sz w:val="28"/>
          <w:szCs w:val="28"/>
        </w:rPr>
        <w:t xml:space="preserve">) </w:t>
      </w:r>
      <w:proofErr w:type="spellStart"/>
      <w:r w:rsidRPr="003341FE">
        <w:rPr>
          <w:sz w:val="28"/>
          <w:szCs w:val="28"/>
        </w:rPr>
        <w:t>учасником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освітнього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процесу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чи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пропозиція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щодо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надання</w:t>
      </w:r>
      <w:proofErr w:type="spellEnd"/>
      <w:r w:rsidRPr="003341FE">
        <w:rPr>
          <w:sz w:val="28"/>
          <w:szCs w:val="28"/>
        </w:rPr>
        <w:t xml:space="preserve"> (</w:t>
      </w:r>
      <w:proofErr w:type="spellStart"/>
      <w:r w:rsidRPr="003341FE">
        <w:rPr>
          <w:sz w:val="28"/>
          <w:szCs w:val="28"/>
        </w:rPr>
        <w:t>отримання</w:t>
      </w:r>
      <w:proofErr w:type="spellEnd"/>
      <w:r w:rsidRPr="003341FE">
        <w:rPr>
          <w:sz w:val="28"/>
          <w:szCs w:val="28"/>
        </w:rPr>
        <w:t xml:space="preserve">) </w:t>
      </w:r>
      <w:proofErr w:type="spellStart"/>
      <w:r w:rsidRPr="003341FE">
        <w:rPr>
          <w:sz w:val="28"/>
          <w:szCs w:val="28"/>
        </w:rPr>
        <w:t>коштів</w:t>
      </w:r>
      <w:proofErr w:type="spellEnd"/>
      <w:r w:rsidRPr="003341FE">
        <w:rPr>
          <w:sz w:val="28"/>
          <w:szCs w:val="28"/>
        </w:rPr>
        <w:t xml:space="preserve">, майна, </w:t>
      </w:r>
      <w:proofErr w:type="spellStart"/>
      <w:r w:rsidRPr="003341FE">
        <w:rPr>
          <w:sz w:val="28"/>
          <w:szCs w:val="28"/>
        </w:rPr>
        <w:t>послуг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пільг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чи</w:t>
      </w:r>
      <w:proofErr w:type="spellEnd"/>
      <w:r w:rsidRPr="003341FE">
        <w:rPr>
          <w:sz w:val="28"/>
          <w:szCs w:val="28"/>
        </w:rPr>
        <w:t xml:space="preserve"> будь-</w:t>
      </w:r>
      <w:proofErr w:type="spellStart"/>
      <w:r w:rsidRPr="003341FE">
        <w:rPr>
          <w:sz w:val="28"/>
          <w:szCs w:val="28"/>
        </w:rPr>
        <w:t>яких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інших</w:t>
      </w:r>
      <w:proofErr w:type="spellEnd"/>
      <w:r w:rsidRPr="003341FE">
        <w:rPr>
          <w:sz w:val="28"/>
          <w:szCs w:val="28"/>
        </w:rPr>
        <w:t xml:space="preserve"> благ </w:t>
      </w:r>
      <w:proofErr w:type="spellStart"/>
      <w:r w:rsidRPr="003341FE">
        <w:rPr>
          <w:sz w:val="28"/>
          <w:szCs w:val="28"/>
        </w:rPr>
        <w:t>матеріального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або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нематеріального</w:t>
      </w:r>
      <w:proofErr w:type="spellEnd"/>
      <w:r w:rsidRPr="003341FE">
        <w:rPr>
          <w:sz w:val="28"/>
          <w:szCs w:val="28"/>
        </w:rPr>
        <w:t xml:space="preserve"> характеру з метою </w:t>
      </w:r>
      <w:proofErr w:type="spellStart"/>
      <w:r w:rsidRPr="003341FE">
        <w:rPr>
          <w:sz w:val="28"/>
          <w:szCs w:val="28"/>
        </w:rPr>
        <w:t>отримання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неправомірної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переваги</w:t>
      </w:r>
      <w:proofErr w:type="spellEnd"/>
      <w:r w:rsidRPr="003341FE">
        <w:rPr>
          <w:sz w:val="28"/>
          <w:szCs w:val="28"/>
        </w:rPr>
        <w:t xml:space="preserve"> в </w:t>
      </w:r>
      <w:proofErr w:type="spellStart"/>
      <w:r w:rsidRPr="003341FE">
        <w:rPr>
          <w:sz w:val="28"/>
          <w:szCs w:val="28"/>
        </w:rPr>
        <w:t>освітньому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процесі</w:t>
      </w:r>
      <w:proofErr w:type="spellEnd"/>
      <w:r w:rsidRPr="003341FE">
        <w:rPr>
          <w:sz w:val="28"/>
          <w:szCs w:val="28"/>
        </w:rPr>
        <w:t>;</w:t>
      </w:r>
    </w:p>
    <w:p w14:paraId="14A96A69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75"/>
        </w:tabs>
        <w:spacing w:before="0" w:after="139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необ'єктивне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оцінювання</w:t>
      </w:r>
      <w:proofErr w:type="spellEnd"/>
      <w:r w:rsidRPr="003341FE">
        <w:rPr>
          <w:sz w:val="28"/>
          <w:szCs w:val="28"/>
        </w:rPr>
        <w:t xml:space="preserve"> - </w:t>
      </w:r>
      <w:proofErr w:type="spellStart"/>
      <w:r w:rsidRPr="003341FE">
        <w:rPr>
          <w:sz w:val="28"/>
          <w:szCs w:val="28"/>
        </w:rPr>
        <w:t>свідоме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завищення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або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заниження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оцінки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результатів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навчання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здобувачів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освіти</w:t>
      </w:r>
      <w:proofErr w:type="spellEnd"/>
      <w:r w:rsidRPr="003341FE">
        <w:rPr>
          <w:sz w:val="28"/>
          <w:szCs w:val="28"/>
        </w:rPr>
        <w:t>.</w:t>
      </w:r>
    </w:p>
    <w:p w14:paraId="4263F644" w14:textId="77777777" w:rsidR="00CE7D8B" w:rsidRPr="003341FE" w:rsidRDefault="00CE7D8B" w:rsidP="00CE7D8B">
      <w:pPr>
        <w:pStyle w:val="11"/>
        <w:shd w:val="clear" w:color="auto" w:fill="auto"/>
        <w:spacing w:before="0" w:line="322" w:lineRule="exact"/>
        <w:ind w:right="141" w:firstLine="709"/>
        <w:jc w:val="both"/>
        <w:rPr>
          <w:sz w:val="28"/>
          <w:szCs w:val="28"/>
        </w:rPr>
      </w:pPr>
      <w:r w:rsidRPr="003341FE">
        <w:rPr>
          <w:rStyle w:val="23"/>
          <w:sz w:val="28"/>
          <w:szCs w:val="28"/>
        </w:rPr>
        <w:lastRenderedPageBreak/>
        <w:t xml:space="preserve">За </w:t>
      </w:r>
      <w:proofErr w:type="spellStart"/>
      <w:r w:rsidRPr="003341FE">
        <w:rPr>
          <w:rStyle w:val="23"/>
          <w:sz w:val="28"/>
          <w:szCs w:val="28"/>
        </w:rPr>
        <w:t>порушення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академічної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доброчесності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педагогічні</w:t>
      </w:r>
      <w:proofErr w:type="spellEnd"/>
      <w:r w:rsidRPr="003341FE">
        <w:rPr>
          <w:rStyle w:val="23"/>
          <w:sz w:val="28"/>
          <w:szCs w:val="28"/>
        </w:rPr>
        <w:t xml:space="preserve">, </w:t>
      </w:r>
      <w:proofErr w:type="spellStart"/>
      <w:r w:rsidRPr="003341FE">
        <w:rPr>
          <w:rStyle w:val="23"/>
          <w:sz w:val="28"/>
          <w:szCs w:val="28"/>
        </w:rPr>
        <w:t>науково-педагогічні</w:t>
      </w:r>
      <w:proofErr w:type="spellEnd"/>
      <w:r w:rsidRPr="003341FE">
        <w:rPr>
          <w:rStyle w:val="23"/>
          <w:sz w:val="28"/>
          <w:szCs w:val="28"/>
        </w:rPr>
        <w:t xml:space="preserve"> та </w:t>
      </w:r>
      <w:proofErr w:type="spellStart"/>
      <w:r w:rsidRPr="003341FE">
        <w:rPr>
          <w:rStyle w:val="23"/>
          <w:sz w:val="28"/>
          <w:szCs w:val="28"/>
        </w:rPr>
        <w:t>наукові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працівники</w:t>
      </w:r>
      <w:proofErr w:type="spellEnd"/>
      <w:r w:rsidRPr="003341FE">
        <w:rPr>
          <w:rStyle w:val="23"/>
          <w:sz w:val="28"/>
          <w:szCs w:val="28"/>
        </w:rPr>
        <w:t xml:space="preserve"> закладу </w:t>
      </w:r>
      <w:proofErr w:type="spellStart"/>
      <w:r w:rsidRPr="003341FE">
        <w:rPr>
          <w:rStyle w:val="23"/>
          <w:sz w:val="28"/>
          <w:szCs w:val="28"/>
        </w:rPr>
        <w:t>освіти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можуть</w:t>
      </w:r>
      <w:proofErr w:type="spellEnd"/>
      <w:r w:rsidRPr="003341FE">
        <w:rPr>
          <w:rStyle w:val="23"/>
          <w:sz w:val="28"/>
          <w:szCs w:val="28"/>
        </w:rPr>
        <w:t xml:space="preserve"> бути </w:t>
      </w:r>
      <w:proofErr w:type="spellStart"/>
      <w:r w:rsidRPr="003341FE">
        <w:rPr>
          <w:rStyle w:val="23"/>
          <w:sz w:val="28"/>
          <w:szCs w:val="28"/>
        </w:rPr>
        <w:t>притягнені</w:t>
      </w:r>
      <w:proofErr w:type="spellEnd"/>
      <w:r w:rsidRPr="003341FE">
        <w:rPr>
          <w:rStyle w:val="23"/>
          <w:sz w:val="28"/>
          <w:szCs w:val="28"/>
        </w:rPr>
        <w:t xml:space="preserve"> до </w:t>
      </w:r>
      <w:proofErr w:type="spellStart"/>
      <w:r w:rsidRPr="003341FE">
        <w:rPr>
          <w:rStyle w:val="23"/>
          <w:sz w:val="28"/>
          <w:szCs w:val="28"/>
        </w:rPr>
        <w:t>такої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академічної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відповідальності</w:t>
      </w:r>
      <w:proofErr w:type="spellEnd"/>
      <w:r w:rsidRPr="003341FE">
        <w:rPr>
          <w:rStyle w:val="23"/>
          <w:sz w:val="28"/>
          <w:szCs w:val="28"/>
        </w:rPr>
        <w:t>:</w:t>
      </w:r>
    </w:p>
    <w:p w14:paraId="0FEB6A6B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відмова</w:t>
      </w:r>
      <w:proofErr w:type="spellEnd"/>
      <w:r w:rsidRPr="003341FE">
        <w:rPr>
          <w:sz w:val="28"/>
          <w:szCs w:val="28"/>
        </w:rPr>
        <w:t xml:space="preserve"> в </w:t>
      </w:r>
      <w:proofErr w:type="spellStart"/>
      <w:r w:rsidRPr="003341FE">
        <w:rPr>
          <w:sz w:val="28"/>
          <w:szCs w:val="28"/>
        </w:rPr>
        <w:t>присвоєнні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або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позбавлення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присвоєного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педагогічного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звання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кваліфікаційної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категорії</w:t>
      </w:r>
      <w:proofErr w:type="spellEnd"/>
      <w:r w:rsidRPr="003341FE">
        <w:rPr>
          <w:sz w:val="28"/>
          <w:szCs w:val="28"/>
        </w:rPr>
        <w:t>;</w:t>
      </w:r>
    </w:p>
    <w:p w14:paraId="555E4AEF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75"/>
        </w:tabs>
        <w:spacing w:before="0" w:after="139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позбавлення</w:t>
      </w:r>
      <w:proofErr w:type="spellEnd"/>
      <w:r w:rsidRPr="003341FE">
        <w:rPr>
          <w:sz w:val="28"/>
          <w:szCs w:val="28"/>
        </w:rPr>
        <w:t xml:space="preserve"> права </w:t>
      </w:r>
      <w:proofErr w:type="spellStart"/>
      <w:r w:rsidRPr="003341FE">
        <w:rPr>
          <w:sz w:val="28"/>
          <w:szCs w:val="28"/>
        </w:rPr>
        <w:t>брати</w:t>
      </w:r>
      <w:proofErr w:type="spellEnd"/>
      <w:r w:rsidRPr="003341FE">
        <w:rPr>
          <w:sz w:val="28"/>
          <w:szCs w:val="28"/>
        </w:rPr>
        <w:t xml:space="preserve"> участь у </w:t>
      </w:r>
      <w:proofErr w:type="spellStart"/>
      <w:r w:rsidRPr="003341FE">
        <w:rPr>
          <w:sz w:val="28"/>
          <w:szCs w:val="28"/>
        </w:rPr>
        <w:t>роботі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визначених</w:t>
      </w:r>
      <w:proofErr w:type="spellEnd"/>
      <w:r w:rsidRPr="003341FE">
        <w:rPr>
          <w:sz w:val="28"/>
          <w:szCs w:val="28"/>
        </w:rPr>
        <w:t xml:space="preserve"> законом </w:t>
      </w:r>
      <w:proofErr w:type="spellStart"/>
      <w:r w:rsidRPr="003341FE">
        <w:rPr>
          <w:sz w:val="28"/>
          <w:szCs w:val="28"/>
        </w:rPr>
        <w:t>органів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чи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займати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визначені</w:t>
      </w:r>
      <w:proofErr w:type="spellEnd"/>
      <w:r w:rsidRPr="003341FE">
        <w:rPr>
          <w:sz w:val="28"/>
          <w:szCs w:val="28"/>
        </w:rPr>
        <w:t xml:space="preserve"> законом посади.</w:t>
      </w:r>
    </w:p>
    <w:p w14:paraId="1D6D9848" w14:textId="77777777" w:rsidR="00CE7D8B" w:rsidRPr="003341FE" w:rsidRDefault="00CE7D8B" w:rsidP="00CE7D8B">
      <w:pPr>
        <w:pStyle w:val="11"/>
        <w:shd w:val="clear" w:color="auto" w:fill="auto"/>
        <w:spacing w:before="0" w:line="322" w:lineRule="exact"/>
        <w:ind w:right="141" w:firstLine="709"/>
        <w:jc w:val="both"/>
        <w:rPr>
          <w:sz w:val="28"/>
          <w:szCs w:val="28"/>
        </w:rPr>
      </w:pPr>
      <w:r w:rsidRPr="003341FE">
        <w:rPr>
          <w:rStyle w:val="23"/>
          <w:sz w:val="28"/>
          <w:szCs w:val="28"/>
        </w:rPr>
        <w:t xml:space="preserve">За </w:t>
      </w:r>
      <w:proofErr w:type="spellStart"/>
      <w:r w:rsidRPr="003341FE">
        <w:rPr>
          <w:rStyle w:val="23"/>
          <w:sz w:val="28"/>
          <w:szCs w:val="28"/>
        </w:rPr>
        <w:t>порушення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академічної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доброчесності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здобувачі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освіти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можуть</w:t>
      </w:r>
      <w:proofErr w:type="spellEnd"/>
      <w:r w:rsidRPr="003341FE">
        <w:rPr>
          <w:rStyle w:val="23"/>
          <w:sz w:val="28"/>
          <w:szCs w:val="28"/>
        </w:rPr>
        <w:t xml:space="preserve"> бути </w:t>
      </w:r>
      <w:proofErr w:type="spellStart"/>
      <w:r w:rsidRPr="003341FE">
        <w:rPr>
          <w:rStyle w:val="23"/>
          <w:sz w:val="28"/>
          <w:szCs w:val="28"/>
        </w:rPr>
        <w:t>притягнені</w:t>
      </w:r>
      <w:proofErr w:type="spellEnd"/>
      <w:r w:rsidRPr="003341FE">
        <w:rPr>
          <w:rStyle w:val="23"/>
          <w:sz w:val="28"/>
          <w:szCs w:val="28"/>
        </w:rPr>
        <w:t xml:space="preserve"> до </w:t>
      </w:r>
      <w:proofErr w:type="spellStart"/>
      <w:r w:rsidRPr="003341FE">
        <w:rPr>
          <w:rStyle w:val="23"/>
          <w:sz w:val="28"/>
          <w:szCs w:val="28"/>
        </w:rPr>
        <w:t>такої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академічної</w:t>
      </w:r>
      <w:proofErr w:type="spellEnd"/>
      <w:r w:rsidRPr="003341FE">
        <w:rPr>
          <w:rStyle w:val="23"/>
          <w:sz w:val="28"/>
          <w:szCs w:val="28"/>
        </w:rPr>
        <w:t xml:space="preserve"> </w:t>
      </w:r>
      <w:proofErr w:type="spellStart"/>
      <w:r w:rsidRPr="003341FE">
        <w:rPr>
          <w:rStyle w:val="23"/>
          <w:sz w:val="28"/>
          <w:szCs w:val="28"/>
        </w:rPr>
        <w:t>відповідальності</w:t>
      </w:r>
      <w:proofErr w:type="spellEnd"/>
      <w:r w:rsidRPr="003341FE">
        <w:rPr>
          <w:rStyle w:val="23"/>
          <w:sz w:val="28"/>
          <w:szCs w:val="28"/>
        </w:rPr>
        <w:t>:</w:t>
      </w:r>
    </w:p>
    <w:p w14:paraId="1077B363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322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повторне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проходження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оцінювання</w:t>
      </w:r>
      <w:proofErr w:type="spellEnd"/>
      <w:r w:rsidRPr="003341FE">
        <w:rPr>
          <w:sz w:val="28"/>
          <w:szCs w:val="28"/>
        </w:rPr>
        <w:t xml:space="preserve"> (</w:t>
      </w:r>
      <w:proofErr w:type="spellStart"/>
      <w:r w:rsidRPr="003341FE">
        <w:rPr>
          <w:sz w:val="28"/>
          <w:szCs w:val="28"/>
        </w:rPr>
        <w:t>контрольна</w:t>
      </w:r>
      <w:proofErr w:type="spellEnd"/>
      <w:r w:rsidRPr="003341FE">
        <w:rPr>
          <w:sz w:val="28"/>
          <w:szCs w:val="28"/>
        </w:rPr>
        <w:t xml:space="preserve"> робота, </w:t>
      </w:r>
      <w:proofErr w:type="spellStart"/>
      <w:r w:rsidRPr="003341FE">
        <w:rPr>
          <w:sz w:val="28"/>
          <w:szCs w:val="28"/>
        </w:rPr>
        <w:t>іспит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залік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тощо</w:t>
      </w:r>
      <w:proofErr w:type="spellEnd"/>
      <w:r w:rsidRPr="003341FE">
        <w:rPr>
          <w:sz w:val="28"/>
          <w:szCs w:val="28"/>
        </w:rPr>
        <w:t>);</w:t>
      </w:r>
    </w:p>
    <w:p w14:paraId="5B299D67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повторне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проходження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відповідного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освітнього</w:t>
      </w:r>
      <w:proofErr w:type="spellEnd"/>
      <w:r w:rsidRPr="003341FE">
        <w:rPr>
          <w:sz w:val="28"/>
          <w:szCs w:val="28"/>
        </w:rPr>
        <w:t xml:space="preserve"> компонента </w:t>
      </w:r>
      <w:proofErr w:type="spellStart"/>
      <w:r w:rsidRPr="003341FE">
        <w:rPr>
          <w:sz w:val="28"/>
          <w:szCs w:val="28"/>
        </w:rPr>
        <w:t>освітньої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програми</w:t>
      </w:r>
      <w:proofErr w:type="spellEnd"/>
      <w:r w:rsidRPr="003341FE">
        <w:rPr>
          <w:sz w:val="28"/>
          <w:szCs w:val="28"/>
        </w:rPr>
        <w:t>;</w:t>
      </w:r>
    </w:p>
    <w:p w14:paraId="66885A59" w14:textId="77777777" w:rsidR="00CE7D8B" w:rsidRPr="003341FE" w:rsidRDefault="00CE7D8B" w:rsidP="00CE7D8B">
      <w:pPr>
        <w:pStyle w:val="11"/>
        <w:shd w:val="clear" w:color="auto" w:fill="auto"/>
        <w:spacing w:before="0" w:line="322" w:lineRule="exact"/>
        <w:ind w:left="20" w:right="141" w:firstLine="700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Кожна</w:t>
      </w:r>
      <w:proofErr w:type="spellEnd"/>
      <w:r w:rsidRPr="003341FE">
        <w:rPr>
          <w:sz w:val="28"/>
          <w:szCs w:val="28"/>
        </w:rPr>
        <w:t xml:space="preserve"> особа, </w:t>
      </w:r>
      <w:proofErr w:type="spellStart"/>
      <w:r w:rsidRPr="003341FE">
        <w:rPr>
          <w:sz w:val="28"/>
          <w:szCs w:val="28"/>
        </w:rPr>
        <w:t>стосовно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якої</w:t>
      </w:r>
      <w:proofErr w:type="spellEnd"/>
      <w:r w:rsidRPr="003341FE">
        <w:rPr>
          <w:sz w:val="28"/>
          <w:szCs w:val="28"/>
        </w:rPr>
        <w:t xml:space="preserve"> порушено </w:t>
      </w:r>
      <w:proofErr w:type="spellStart"/>
      <w:r w:rsidRPr="003341FE">
        <w:rPr>
          <w:sz w:val="28"/>
          <w:szCs w:val="28"/>
        </w:rPr>
        <w:t>питання</w:t>
      </w:r>
      <w:proofErr w:type="spellEnd"/>
      <w:r w:rsidRPr="003341FE">
        <w:rPr>
          <w:sz w:val="28"/>
          <w:szCs w:val="28"/>
        </w:rPr>
        <w:t xml:space="preserve"> про </w:t>
      </w:r>
      <w:proofErr w:type="spellStart"/>
      <w:r w:rsidRPr="003341FE">
        <w:rPr>
          <w:sz w:val="28"/>
          <w:szCs w:val="28"/>
        </w:rPr>
        <w:t>порушення</w:t>
      </w:r>
      <w:proofErr w:type="spellEnd"/>
      <w:r w:rsidRPr="003341FE">
        <w:rPr>
          <w:sz w:val="28"/>
          <w:szCs w:val="28"/>
        </w:rPr>
        <w:t xml:space="preserve"> нею </w:t>
      </w:r>
      <w:proofErr w:type="spellStart"/>
      <w:r w:rsidRPr="003341FE">
        <w:rPr>
          <w:sz w:val="28"/>
          <w:szCs w:val="28"/>
        </w:rPr>
        <w:t>академічної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доброчесності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має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такі</w:t>
      </w:r>
      <w:proofErr w:type="spellEnd"/>
      <w:r w:rsidRPr="003341FE">
        <w:rPr>
          <w:sz w:val="28"/>
          <w:szCs w:val="28"/>
        </w:rPr>
        <w:t xml:space="preserve"> права:</w:t>
      </w:r>
    </w:p>
    <w:p w14:paraId="17FEF1AF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567"/>
          <w:tab w:val="left" w:pos="9639"/>
        </w:tabs>
        <w:spacing w:before="0" w:line="346" w:lineRule="exact"/>
        <w:ind w:left="426" w:right="141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ознайомлюватися</w:t>
      </w:r>
      <w:proofErr w:type="spellEnd"/>
      <w:r w:rsidRPr="003341FE">
        <w:rPr>
          <w:sz w:val="28"/>
          <w:szCs w:val="28"/>
        </w:rPr>
        <w:t xml:space="preserve"> з </w:t>
      </w:r>
      <w:proofErr w:type="spellStart"/>
      <w:r w:rsidRPr="003341FE">
        <w:rPr>
          <w:sz w:val="28"/>
          <w:szCs w:val="28"/>
        </w:rPr>
        <w:t>усіма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матеріалами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перевірки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щодо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встановлення</w:t>
      </w:r>
      <w:proofErr w:type="spellEnd"/>
      <w:r w:rsidRPr="003341FE">
        <w:rPr>
          <w:sz w:val="28"/>
          <w:szCs w:val="28"/>
        </w:rPr>
        <w:t xml:space="preserve"> факту </w:t>
      </w:r>
      <w:proofErr w:type="spellStart"/>
      <w:r w:rsidRPr="003341FE">
        <w:rPr>
          <w:sz w:val="28"/>
          <w:szCs w:val="28"/>
        </w:rPr>
        <w:t>порушення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академічної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доброчесності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подавати</w:t>
      </w:r>
      <w:proofErr w:type="spellEnd"/>
      <w:r w:rsidRPr="003341FE">
        <w:rPr>
          <w:sz w:val="28"/>
          <w:szCs w:val="28"/>
        </w:rPr>
        <w:t xml:space="preserve"> до них </w:t>
      </w:r>
      <w:proofErr w:type="spellStart"/>
      <w:r w:rsidRPr="003341FE">
        <w:rPr>
          <w:sz w:val="28"/>
          <w:szCs w:val="28"/>
        </w:rPr>
        <w:t>зауваження</w:t>
      </w:r>
      <w:proofErr w:type="spellEnd"/>
      <w:r w:rsidRPr="003341FE">
        <w:rPr>
          <w:sz w:val="28"/>
          <w:szCs w:val="28"/>
        </w:rPr>
        <w:t>;</w:t>
      </w:r>
    </w:p>
    <w:p w14:paraId="2A8A88E3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567"/>
        </w:tabs>
        <w:spacing w:before="0" w:line="346" w:lineRule="exact"/>
        <w:ind w:left="426" w:right="440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особисто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або</w:t>
      </w:r>
      <w:proofErr w:type="spellEnd"/>
      <w:r w:rsidRPr="003341FE">
        <w:rPr>
          <w:sz w:val="28"/>
          <w:szCs w:val="28"/>
        </w:rPr>
        <w:t xml:space="preserve"> через </w:t>
      </w:r>
      <w:proofErr w:type="spellStart"/>
      <w:r w:rsidRPr="003341FE">
        <w:rPr>
          <w:sz w:val="28"/>
          <w:szCs w:val="28"/>
        </w:rPr>
        <w:t>представника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надавати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усні</w:t>
      </w:r>
      <w:proofErr w:type="spellEnd"/>
      <w:r w:rsidRPr="003341FE">
        <w:rPr>
          <w:sz w:val="28"/>
          <w:szCs w:val="28"/>
        </w:rPr>
        <w:t xml:space="preserve"> та </w:t>
      </w:r>
      <w:proofErr w:type="spellStart"/>
      <w:r w:rsidRPr="003341FE">
        <w:rPr>
          <w:sz w:val="28"/>
          <w:szCs w:val="28"/>
        </w:rPr>
        <w:t>письмові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пояснення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або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відмовитися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від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надання</w:t>
      </w:r>
      <w:proofErr w:type="spellEnd"/>
      <w:r w:rsidRPr="003341FE">
        <w:rPr>
          <w:sz w:val="28"/>
          <w:szCs w:val="28"/>
        </w:rPr>
        <w:t xml:space="preserve"> будь-</w:t>
      </w:r>
      <w:proofErr w:type="spellStart"/>
      <w:r w:rsidRPr="003341FE">
        <w:rPr>
          <w:sz w:val="28"/>
          <w:szCs w:val="28"/>
        </w:rPr>
        <w:t>яких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пояснень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брати</w:t>
      </w:r>
      <w:proofErr w:type="spellEnd"/>
      <w:r w:rsidRPr="003341FE">
        <w:rPr>
          <w:sz w:val="28"/>
          <w:szCs w:val="28"/>
        </w:rPr>
        <w:t xml:space="preserve"> участь у </w:t>
      </w:r>
      <w:proofErr w:type="spellStart"/>
      <w:r w:rsidRPr="003341FE">
        <w:rPr>
          <w:sz w:val="28"/>
          <w:szCs w:val="28"/>
        </w:rPr>
        <w:t>дослідженні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доказів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порушення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академічної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доброчесності</w:t>
      </w:r>
      <w:proofErr w:type="spellEnd"/>
      <w:r w:rsidRPr="003341FE">
        <w:rPr>
          <w:sz w:val="28"/>
          <w:szCs w:val="28"/>
        </w:rPr>
        <w:t>;</w:t>
      </w:r>
    </w:p>
    <w:p w14:paraId="1FB23CCA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567"/>
        </w:tabs>
        <w:spacing w:before="0" w:line="346" w:lineRule="exact"/>
        <w:ind w:left="426" w:right="260" w:hanging="426"/>
        <w:jc w:val="both"/>
        <w:rPr>
          <w:sz w:val="28"/>
          <w:szCs w:val="28"/>
        </w:rPr>
      </w:pPr>
      <w:r w:rsidRPr="003341FE">
        <w:rPr>
          <w:sz w:val="28"/>
          <w:szCs w:val="28"/>
        </w:rPr>
        <w:t xml:space="preserve">знати про дату, час і </w:t>
      </w:r>
      <w:proofErr w:type="spellStart"/>
      <w:r w:rsidRPr="003341FE">
        <w:rPr>
          <w:sz w:val="28"/>
          <w:szCs w:val="28"/>
        </w:rPr>
        <w:t>місце</w:t>
      </w:r>
      <w:proofErr w:type="spellEnd"/>
      <w:r w:rsidRPr="003341FE">
        <w:rPr>
          <w:sz w:val="28"/>
          <w:szCs w:val="28"/>
        </w:rPr>
        <w:t xml:space="preserve"> та бути </w:t>
      </w:r>
      <w:proofErr w:type="spellStart"/>
      <w:r w:rsidRPr="003341FE">
        <w:rPr>
          <w:sz w:val="28"/>
          <w:szCs w:val="28"/>
        </w:rPr>
        <w:t>присутньою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під</w:t>
      </w:r>
      <w:proofErr w:type="spellEnd"/>
      <w:r w:rsidRPr="003341FE">
        <w:rPr>
          <w:sz w:val="28"/>
          <w:szCs w:val="28"/>
        </w:rPr>
        <w:t xml:space="preserve"> час </w:t>
      </w:r>
      <w:proofErr w:type="spellStart"/>
      <w:r w:rsidRPr="003341FE">
        <w:rPr>
          <w:sz w:val="28"/>
          <w:szCs w:val="28"/>
        </w:rPr>
        <w:t>розгляду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питання</w:t>
      </w:r>
      <w:proofErr w:type="spellEnd"/>
      <w:r w:rsidRPr="003341FE">
        <w:rPr>
          <w:sz w:val="28"/>
          <w:szCs w:val="28"/>
        </w:rPr>
        <w:t xml:space="preserve"> про </w:t>
      </w:r>
      <w:proofErr w:type="spellStart"/>
      <w:r w:rsidRPr="003341FE">
        <w:rPr>
          <w:sz w:val="28"/>
          <w:szCs w:val="28"/>
        </w:rPr>
        <w:t>встановлення</w:t>
      </w:r>
      <w:proofErr w:type="spellEnd"/>
      <w:r w:rsidRPr="003341FE">
        <w:rPr>
          <w:sz w:val="28"/>
          <w:szCs w:val="28"/>
        </w:rPr>
        <w:t xml:space="preserve"> факту </w:t>
      </w:r>
      <w:proofErr w:type="spellStart"/>
      <w:r w:rsidRPr="003341FE">
        <w:rPr>
          <w:sz w:val="28"/>
          <w:szCs w:val="28"/>
        </w:rPr>
        <w:t>порушення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академічної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доброчесності</w:t>
      </w:r>
      <w:proofErr w:type="spellEnd"/>
      <w:r w:rsidRPr="003341FE">
        <w:rPr>
          <w:sz w:val="28"/>
          <w:szCs w:val="28"/>
        </w:rPr>
        <w:t xml:space="preserve"> та </w:t>
      </w:r>
      <w:proofErr w:type="spellStart"/>
      <w:r w:rsidRPr="003341FE">
        <w:rPr>
          <w:sz w:val="28"/>
          <w:szCs w:val="28"/>
        </w:rPr>
        <w:t>притягнення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її</w:t>
      </w:r>
      <w:proofErr w:type="spellEnd"/>
      <w:r w:rsidRPr="003341FE">
        <w:rPr>
          <w:sz w:val="28"/>
          <w:szCs w:val="28"/>
        </w:rPr>
        <w:t xml:space="preserve"> до </w:t>
      </w:r>
      <w:proofErr w:type="spellStart"/>
      <w:r w:rsidRPr="003341FE">
        <w:rPr>
          <w:sz w:val="28"/>
          <w:szCs w:val="28"/>
        </w:rPr>
        <w:t>академічної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відповідальності</w:t>
      </w:r>
      <w:proofErr w:type="spellEnd"/>
      <w:r w:rsidRPr="003341FE">
        <w:rPr>
          <w:sz w:val="28"/>
          <w:szCs w:val="28"/>
        </w:rPr>
        <w:t>;</w:t>
      </w:r>
    </w:p>
    <w:p w14:paraId="13D2E06F" w14:textId="77777777" w:rsidR="00CE7D8B" w:rsidRPr="003341FE" w:rsidRDefault="00CE7D8B" w:rsidP="00CE7D8B">
      <w:pPr>
        <w:pStyle w:val="11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421" w:line="346" w:lineRule="exact"/>
        <w:ind w:left="426" w:right="260" w:hanging="426"/>
        <w:jc w:val="both"/>
        <w:rPr>
          <w:sz w:val="28"/>
          <w:szCs w:val="28"/>
        </w:rPr>
      </w:pPr>
      <w:proofErr w:type="spellStart"/>
      <w:r w:rsidRPr="003341FE">
        <w:rPr>
          <w:sz w:val="28"/>
          <w:szCs w:val="28"/>
        </w:rPr>
        <w:t>оскаржити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рішення</w:t>
      </w:r>
      <w:proofErr w:type="spellEnd"/>
      <w:r w:rsidRPr="003341FE">
        <w:rPr>
          <w:sz w:val="28"/>
          <w:szCs w:val="28"/>
        </w:rPr>
        <w:t xml:space="preserve"> про </w:t>
      </w:r>
      <w:proofErr w:type="spellStart"/>
      <w:r w:rsidRPr="003341FE">
        <w:rPr>
          <w:sz w:val="28"/>
          <w:szCs w:val="28"/>
        </w:rPr>
        <w:t>притягнення</w:t>
      </w:r>
      <w:proofErr w:type="spellEnd"/>
      <w:r w:rsidRPr="003341FE">
        <w:rPr>
          <w:sz w:val="28"/>
          <w:szCs w:val="28"/>
        </w:rPr>
        <w:t xml:space="preserve"> до </w:t>
      </w:r>
      <w:proofErr w:type="spellStart"/>
      <w:r w:rsidRPr="003341FE">
        <w:rPr>
          <w:sz w:val="28"/>
          <w:szCs w:val="28"/>
        </w:rPr>
        <w:t>академічної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відповідальності</w:t>
      </w:r>
      <w:proofErr w:type="spellEnd"/>
      <w:r w:rsidRPr="003341FE">
        <w:rPr>
          <w:sz w:val="28"/>
          <w:szCs w:val="28"/>
        </w:rPr>
        <w:t xml:space="preserve"> </w:t>
      </w:r>
      <w:proofErr w:type="gramStart"/>
      <w:r w:rsidRPr="003341FE">
        <w:rPr>
          <w:sz w:val="28"/>
          <w:szCs w:val="28"/>
        </w:rPr>
        <w:t>до органу</w:t>
      </w:r>
      <w:proofErr w:type="gram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уповноваженого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розглядати</w:t>
      </w:r>
      <w:proofErr w:type="spellEnd"/>
      <w:r w:rsidRPr="003341FE">
        <w:rPr>
          <w:sz w:val="28"/>
          <w:szCs w:val="28"/>
        </w:rPr>
        <w:t xml:space="preserve"> </w:t>
      </w:r>
      <w:proofErr w:type="spellStart"/>
      <w:r w:rsidRPr="003341FE">
        <w:rPr>
          <w:sz w:val="28"/>
          <w:szCs w:val="28"/>
        </w:rPr>
        <w:t>апеляції</w:t>
      </w:r>
      <w:proofErr w:type="spellEnd"/>
      <w:r w:rsidRPr="003341FE">
        <w:rPr>
          <w:sz w:val="28"/>
          <w:szCs w:val="28"/>
        </w:rPr>
        <w:t xml:space="preserve">, </w:t>
      </w:r>
      <w:proofErr w:type="spellStart"/>
      <w:r w:rsidRPr="003341FE">
        <w:rPr>
          <w:sz w:val="28"/>
          <w:szCs w:val="28"/>
        </w:rPr>
        <w:t>або</w:t>
      </w:r>
      <w:proofErr w:type="spellEnd"/>
      <w:r w:rsidRPr="003341FE">
        <w:rPr>
          <w:sz w:val="28"/>
          <w:szCs w:val="28"/>
        </w:rPr>
        <w:t xml:space="preserve"> до суду.</w:t>
      </w:r>
    </w:p>
    <w:p w14:paraId="4E888736" w14:textId="77777777" w:rsidR="00246337" w:rsidRDefault="00A30FFD" w:rsidP="0024633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46337">
        <w:rPr>
          <w:rFonts w:ascii="Times New Roman" w:hAnsi="Times New Roman"/>
          <w:b/>
          <w:iCs/>
          <w:sz w:val="28"/>
          <w:szCs w:val="28"/>
          <w:lang w:val="en-US"/>
        </w:rPr>
        <w:t>V</w:t>
      </w:r>
      <w:r w:rsidR="00246337" w:rsidRPr="00246337">
        <w:rPr>
          <w:rFonts w:ascii="Times New Roman" w:hAnsi="Times New Roman"/>
          <w:b/>
          <w:iCs/>
          <w:sz w:val="28"/>
          <w:szCs w:val="28"/>
          <w:lang w:val="uk-UA"/>
        </w:rPr>
        <w:t>ІІ</w:t>
      </w:r>
      <w:r w:rsidRPr="00246337">
        <w:rPr>
          <w:rFonts w:ascii="Times New Roman" w:hAnsi="Times New Roman"/>
          <w:b/>
          <w:iCs/>
          <w:sz w:val="28"/>
          <w:szCs w:val="28"/>
          <w:lang w:val="uk-UA"/>
        </w:rPr>
        <w:t>. Процедури внутрішньої системи оцінювання якості освіти</w:t>
      </w:r>
      <w:r w:rsidR="003341FE" w:rsidRPr="00246337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</w:p>
    <w:p w14:paraId="3B6BA8CF" w14:textId="0EAAEE66" w:rsidR="00A30FFD" w:rsidRPr="00246337" w:rsidRDefault="00A30FFD" w:rsidP="0024633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46337">
        <w:rPr>
          <w:rFonts w:ascii="Times New Roman" w:hAnsi="Times New Roman"/>
          <w:b/>
          <w:iCs/>
          <w:sz w:val="28"/>
          <w:szCs w:val="28"/>
          <w:lang w:val="uk-UA"/>
        </w:rPr>
        <w:t>(далі - ВСЗЯО)</w:t>
      </w:r>
    </w:p>
    <w:p w14:paraId="2C37EADC" w14:textId="136D5277" w:rsidR="00A30FFD" w:rsidRDefault="00246337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.1. Процедурами  ВСЗЯО є </w:t>
      </w:r>
      <w:r w:rsidR="00A30FF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7223E">
        <w:rPr>
          <w:rFonts w:ascii="Times New Roman" w:hAnsi="Times New Roman"/>
          <w:sz w:val="28"/>
          <w:szCs w:val="28"/>
          <w:lang w:val="uk-UA"/>
        </w:rPr>
        <w:t xml:space="preserve"> самоаналіз  </w:t>
      </w:r>
      <w:r w:rsidR="00A30FFD">
        <w:rPr>
          <w:rFonts w:ascii="Times New Roman" w:hAnsi="Times New Roman"/>
          <w:sz w:val="28"/>
          <w:szCs w:val="28"/>
          <w:lang w:val="uk-UA"/>
        </w:rPr>
        <w:t>якості  осв</w:t>
      </w:r>
      <w:r w:rsidR="00D7223E">
        <w:rPr>
          <w:rFonts w:ascii="Times New Roman" w:hAnsi="Times New Roman"/>
          <w:sz w:val="28"/>
          <w:szCs w:val="28"/>
          <w:lang w:val="uk-UA"/>
        </w:rPr>
        <w:t>ітньої діяльності</w:t>
      </w:r>
      <w:r w:rsidR="00AB72D2">
        <w:rPr>
          <w:rFonts w:ascii="Times New Roman" w:hAnsi="Times New Roman"/>
          <w:sz w:val="28"/>
          <w:szCs w:val="28"/>
          <w:lang w:val="uk-UA"/>
        </w:rPr>
        <w:t>, внутрішній моніторинг, вивчення стану навчання предметам.</w:t>
      </w:r>
    </w:p>
    <w:p w14:paraId="7839D5B5" w14:textId="372ECA55" w:rsidR="00A30FFD" w:rsidRDefault="00246337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</w:t>
      </w:r>
      <w:r w:rsidR="00A30FFD">
        <w:rPr>
          <w:rFonts w:ascii="Times New Roman" w:hAnsi="Times New Roman"/>
          <w:sz w:val="28"/>
          <w:szCs w:val="28"/>
          <w:lang w:val="uk-UA"/>
        </w:rPr>
        <w:t>. Процедури ВСЗЯО спрямовані на:</w:t>
      </w:r>
    </w:p>
    <w:p w14:paraId="5DC86E26" w14:textId="77777777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B72D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досконалення різних видів планування та організації освітнього процесу, скерованого на 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здобувачів освіти;</w:t>
      </w:r>
    </w:p>
    <w:p w14:paraId="6D368922" w14:textId="77777777" w:rsidR="00A30FFD" w:rsidRDefault="00AB72D2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="00A30FFD">
        <w:rPr>
          <w:rFonts w:ascii="Times New Roman" w:hAnsi="Times New Roman"/>
          <w:sz w:val="28"/>
          <w:szCs w:val="28"/>
          <w:lang w:val="uk-UA"/>
        </w:rPr>
        <w:t>осилення кадрового потенціалу.</w:t>
      </w:r>
    </w:p>
    <w:p w14:paraId="6037DBAE" w14:textId="77777777" w:rsidR="00A30FFD" w:rsidRDefault="00AB72D2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</w:t>
      </w:r>
      <w:r w:rsidR="00A30FFD">
        <w:rPr>
          <w:rFonts w:ascii="Times New Roman" w:hAnsi="Times New Roman"/>
          <w:sz w:val="28"/>
          <w:szCs w:val="28"/>
          <w:lang w:val="uk-UA"/>
        </w:rPr>
        <w:t>ормування  й удосконалення  необхідних ресурсів для організації освітнього процесу, підтримки здобувачів освіти.</w:t>
      </w:r>
    </w:p>
    <w:p w14:paraId="59F385A4" w14:textId="77777777" w:rsidR="00A30FFD" w:rsidRDefault="00AB72D2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</w:t>
      </w:r>
      <w:r w:rsidR="00A30FFD">
        <w:rPr>
          <w:rFonts w:ascii="Times New Roman" w:hAnsi="Times New Roman"/>
          <w:sz w:val="28"/>
          <w:szCs w:val="28"/>
          <w:lang w:val="uk-UA"/>
        </w:rPr>
        <w:t>озвиток інформаційних систем з метою удосконалення управління освітнім процесом.</w:t>
      </w:r>
    </w:p>
    <w:p w14:paraId="6E5ABFD7" w14:textId="09103544" w:rsidR="00A30FFD" w:rsidRDefault="00246337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30FF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. Процедура </w:t>
      </w:r>
      <w:r w:rsidR="00AB72D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B72D2" w:rsidRPr="00AB72D2">
        <w:rPr>
          <w:rFonts w:ascii="Times New Roman" w:hAnsi="Times New Roman"/>
          <w:sz w:val="28"/>
          <w:szCs w:val="28"/>
          <w:lang w:val="uk-UA"/>
        </w:rPr>
        <w:t>в</w:t>
      </w:r>
      <w:r w:rsidR="00AB72D2">
        <w:rPr>
          <w:rFonts w:ascii="Times New Roman" w:hAnsi="Times New Roman"/>
          <w:sz w:val="28"/>
          <w:szCs w:val="28"/>
          <w:lang w:val="uk-UA"/>
        </w:rPr>
        <w:t xml:space="preserve">ивчення стану навчання предметам, різних напрямів освітньої діяльності 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 у закладі освіти визначається логіч</w:t>
      </w:r>
      <w:r w:rsidR="00AB72D2">
        <w:rPr>
          <w:rFonts w:ascii="Times New Roman" w:hAnsi="Times New Roman"/>
          <w:sz w:val="28"/>
          <w:szCs w:val="28"/>
          <w:lang w:val="uk-UA"/>
        </w:rPr>
        <w:t xml:space="preserve">ним, доцільним об’єднанням  їх 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 видів (тематичний, опер</w:t>
      </w:r>
      <w:r w:rsidR="00AB72D2">
        <w:rPr>
          <w:rFonts w:ascii="Times New Roman" w:hAnsi="Times New Roman"/>
          <w:sz w:val="28"/>
          <w:szCs w:val="28"/>
          <w:lang w:val="uk-UA"/>
        </w:rPr>
        <w:t>ативний, класно-узагальнюючий</w:t>
      </w:r>
      <w:r w:rsidR="00A30FFD">
        <w:rPr>
          <w:rFonts w:ascii="Times New Roman" w:hAnsi="Times New Roman"/>
          <w:sz w:val="28"/>
          <w:szCs w:val="28"/>
          <w:lang w:val="uk-UA"/>
        </w:rPr>
        <w:t>) та змісту.</w:t>
      </w:r>
    </w:p>
    <w:p w14:paraId="5165A796" w14:textId="5F0892F4" w:rsidR="003341FE" w:rsidRDefault="00246337" w:rsidP="003341F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7.4</w:t>
      </w:r>
      <w:r w:rsidR="003341FE">
        <w:rPr>
          <w:rFonts w:ascii="Times New Roman" w:hAnsi="Times New Roman"/>
          <w:sz w:val="28"/>
          <w:szCs w:val="28"/>
          <w:lang w:val="uk-UA"/>
        </w:rPr>
        <w:t xml:space="preserve"> Планування  вивчення стану освітньої діяльності здійснюється відповідно до  перспективного  планування, циклограм, відповідно до методичних рекомендацій.</w:t>
      </w:r>
    </w:p>
    <w:p w14:paraId="25D2197E" w14:textId="79F543AA" w:rsidR="00A30FFD" w:rsidRDefault="00246337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.5. Результати  процедур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оніторингу,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A30FFD">
        <w:rPr>
          <w:rFonts w:ascii="Times New Roman" w:hAnsi="Times New Roman"/>
          <w:sz w:val="28"/>
          <w:szCs w:val="28"/>
          <w:lang w:val="uk-UA"/>
        </w:rPr>
        <w:t>амоаналізу оприлюднюються у формі:</w:t>
      </w:r>
    </w:p>
    <w:p w14:paraId="0828AB01" w14:textId="77777777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інформацій, довідок, наказів, протоколів, звітів, які  заслуховуються на засіданнях педагогічної ради;</w:t>
      </w:r>
    </w:p>
    <w:p w14:paraId="1B34E9A2" w14:textId="77777777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звіту керівника на загальних зборах колективу закладу загальної середньої освіти;</w:t>
      </w:r>
    </w:p>
    <w:p w14:paraId="57F39C08" w14:textId="77777777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аналіз підсумків діяльності закладу освіти за  навчальний рік – у Річному плані роботи закладу освіти.</w:t>
      </w:r>
    </w:p>
    <w:p w14:paraId="37B5B0E1" w14:textId="36D3E069" w:rsidR="00A30FFD" w:rsidRDefault="00246337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.6. Комплексне   </w:t>
      </w:r>
      <w:proofErr w:type="spellStart"/>
      <w:r w:rsidR="00A30FFD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="00A30FFD">
        <w:rPr>
          <w:rFonts w:ascii="Times New Roman" w:hAnsi="Times New Roman"/>
          <w:sz w:val="28"/>
          <w:szCs w:val="28"/>
          <w:lang w:val="uk-UA"/>
        </w:rPr>
        <w:t xml:space="preserve">  функціонування та розвитку закладу освіти здійснюється відповідно до критеріїв та індикаторів, пропонованих Державною службою якості освіти (наказ МОНУ 04.02.2020 №127 «Про внесення змін до наказу МОНУ від 09.01.2019 №17»).</w:t>
      </w:r>
    </w:p>
    <w:p w14:paraId="7954E173" w14:textId="77777777" w:rsidR="00305DF9" w:rsidRDefault="00305DF9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4F76A3" w14:textId="586F09B2" w:rsidR="00A30FFD" w:rsidRPr="00BD313D" w:rsidRDefault="00305DF9" w:rsidP="00025523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30FF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 Комплексний самоаналіз здійснюється один раз  на </w:t>
      </w:r>
      <w:r w:rsidR="00A30FFD" w:rsidRPr="00555CEF">
        <w:rPr>
          <w:rFonts w:ascii="Times New Roman" w:hAnsi="Times New Roman"/>
          <w:sz w:val="28"/>
          <w:szCs w:val="28"/>
          <w:lang w:val="uk-UA"/>
        </w:rPr>
        <w:t>3</w:t>
      </w:r>
      <w:r w:rsidR="00F05173" w:rsidRPr="00555CEF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555CEF">
        <w:rPr>
          <w:rFonts w:ascii="Times New Roman" w:hAnsi="Times New Roman"/>
          <w:sz w:val="28"/>
          <w:szCs w:val="28"/>
          <w:lang w:val="uk-UA"/>
        </w:rPr>
        <w:t>.</w:t>
      </w:r>
    </w:p>
    <w:p w14:paraId="13872F52" w14:textId="23030254" w:rsidR="00A30FFD" w:rsidRDefault="00305DF9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30FF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A30FFD">
        <w:rPr>
          <w:rFonts w:ascii="Times New Roman" w:hAnsi="Times New Roman"/>
          <w:sz w:val="28"/>
          <w:szCs w:val="28"/>
          <w:lang w:val="uk-UA"/>
        </w:rPr>
        <w:t>.Самоаналіз  окремих напрямів  освітньої діяльності за навчальний рік, проводиться щорічно.</w:t>
      </w:r>
    </w:p>
    <w:p w14:paraId="442F2A0A" w14:textId="61342374" w:rsidR="00A30FFD" w:rsidRDefault="00305DF9" w:rsidP="000255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30FF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A30FFD">
        <w:rPr>
          <w:rFonts w:ascii="Times New Roman" w:hAnsi="Times New Roman"/>
          <w:sz w:val="28"/>
          <w:szCs w:val="28"/>
          <w:lang w:val="uk-UA"/>
        </w:rPr>
        <w:t>. Річний план роботи закладу освіти на навчальний рік є програмо</w:t>
      </w:r>
      <w:r w:rsidR="003341FE">
        <w:rPr>
          <w:rFonts w:ascii="Times New Roman" w:hAnsi="Times New Roman"/>
          <w:sz w:val="28"/>
          <w:szCs w:val="28"/>
          <w:lang w:val="uk-UA"/>
        </w:rPr>
        <w:t>ю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 реалізації процедур ВСЗЯО.</w:t>
      </w:r>
    </w:p>
    <w:p w14:paraId="606CA5E3" w14:textId="4C7FB924" w:rsidR="00A30FFD" w:rsidRDefault="00305DF9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30FF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A30FFD">
        <w:rPr>
          <w:rFonts w:ascii="Times New Roman" w:hAnsi="Times New Roman"/>
          <w:sz w:val="28"/>
          <w:szCs w:val="28"/>
          <w:lang w:val="uk-UA"/>
        </w:rPr>
        <w:t>. Документи та матеріали, які засвідчують системність реалізації процедур ВСЗЯО:</w:t>
      </w:r>
    </w:p>
    <w:p w14:paraId="4324D0A7" w14:textId="00F42239" w:rsidR="00A30FFD" w:rsidRDefault="00555CEF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</w:t>
      </w:r>
      <w:r w:rsidR="00A30FFD">
        <w:rPr>
          <w:rFonts w:ascii="Times New Roman" w:hAnsi="Times New Roman"/>
          <w:sz w:val="28"/>
          <w:szCs w:val="28"/>
          <w:lang w:val="uk-UA"/>
        </w:rPr>
        <w:t>тратегія розвитку Х</w:t>
      </w:r>
      <w:r w:rsidR="00305DF9">
        <w:rPr>
          <w:rFonts w:ascii="Times New Roman" w:hAnsi="Times New Roman"/>
          <w:sz w:val="28"/>
          <w:szCs w:val="28"/>
          <w:lang w:val="uk-UA"/>
        </w:rPr>
        <w:t>СШ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05DF9">
        <w:rPr>
          <w:rFonts w:ascii="Times New Roman" w:hAnsi="Times New Roman"/>
          <w:sz w:val="28"/>
          <w:szCs w:val="28"/>
          <w:lang w:val="uk-UA"/>
        </w:rPr>
        <w:t>80</w:t>
      </w:r>
      <w:r w:rsidR="00A30FFD" w:rsidRPr="00BD313D">
        <w:rPr>
          <w:rFonts w:ascii="Times New Roman" w:hAnsi="Times New Roman"/>
          <w:color w:val="FF0000"/>
          <w:sz w:val="28"/>
          <w:szCs w:val="28"/>
          <w:lang w:val="uk-UA"/>
        </w:rPr>
        <w:t>;</w:t>
      </w:r>
    </w:p>
    <w:p w14:paraId="766572AD" w14:textId="4D00B1E9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Річний план роботи  на навчальний рік</w:t>
      </w:r>
      <w:r w:rsidR="00305DF9">
        <w:rPr>
          <w:rFonts w:ascii="Times New Roman" w:hAnsi="Times New Roman"/>
          <w:sz w:val="28"/>
          <w:szCs w:val="28"/>
          <w:lang w:val="uk-UA"/>
        </w:rPr>
        <w:t>;</w:t>
      </w:r>
    </w:p>
    <w:p w14:paraId="09C8F19F" w14:textId="5B162385" w:rsidR="00305DF9" w:rsidRDefault="00305DF9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Освітні програми;</w:t>
      </w:r>
    </w:p>
    <w:p w14:paraId="2CED5926" w14:textId="194B1969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Навчальний план</w:t>
      </w:r>
      <w:r w:rsidR="00305DF9">
        <w:rPr>
          <w:rFonts w:ascii="Times New Roman" w:hAnsi="Times New Roman"/>
          <w:sz w:val="28"/>
          <w:szCs w:val="28"/>
          <w:lang w:val="uk-UA"/>
        </w:rPr>
        <w:t>;</w:t>
      </w:r>
    </w:p>
    <w:p w14:paraId="18DBF3E5" w14:textId="257AAA1A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Плани роботи психологічної служби, бібліотеки</w:t>
      </w:r>
      <w:r w:rsidR="00305DF9">
        <w:rPr>
          <w:rFonts w:ascii="Times New Roman" w:hAnsi="Times New Roman"/>
          <w:sz w:val="28"/>
          <w:szCs w:val="28"/>
          <w:lang w:val="uk-UA"/>
        </w:rPr>
        <w:t>;</w:t>
      </w:r>
    </w:p>
    <w:p w14:paraId="4928466C" w14:textId="3D75B4EB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Прот</w:t>
      </w:r>
      <w:r w:rsidR="001F4FE4">
        <w:rPr>
          <w:rFonts w:ascii="Times New Roman" w:hAnsi="Times New Roman"/>
          <w:sz w:val="28"/>
          <w:szCs w:val="28"/>
          <w:lang w:val="uk-UA"/>
        </w:rPr>
        <w:t>околи засідань педагогічних рад</w:t>
      </w:r>
      <w:r>
        <w:rPr>
          <w:rFonts w:ascii="Times New Roman" w:hAnsi="Times New Roman"/>
          <w:sz w:val="28"/>
          <w:szCs w:val="28"/>
          <w:lang w:val="uk-UA"/>
        </w:rPr>
        <w:t>, загальних зборів колективу, атестаційної комісії І рівня</w:t>
      </w:r>
      <w:r w:rsidR="00305DF9">
        <w:rPr>
          <w:rFonts w:ascii="Times New Roman" w:hAnsi="Times New Roman"/>
          <w:sz w:val="28"/>
          <w:szCs w:val="28"/>
          <w:lang w:val="uk-UA"/>
        </w:rPr>
        <w:t>;</w:t>
      </w:r>
    </w:p>
    <w:p w14:paraId="1940AA89" w14:textId="67AA76B5" w:rsidR="00305DF9" w:rsidRDefault="00305DF9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Аналіз підсумків освітньої діяльності за навчальний рік;</w:t>
      </w:r>
    </w:p>
    <w:p w14:paraId="292279D9" w14:textId="62C0A078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Накази керівника</w:t>
      </w:r>
      <w:r w:rsidR="00305DF9">
        <w:rPr>
          <w:rFonts w:ascii="Times New Roman" w:hAnsi="Times New Roman"/>
          <w:sz w:val="28"/>
          <w:szCs w:val="28"/>
          <w:lang w:val="uk-UA"/>
        </w:rPr>
        <w:t>;</w:t>
      </w:r>
    </w:p>
    <w:p w14:paraId="2AA940CA" w14:textId="77777777" w:rsidR="00A30FFD" w:rsidRDefault="00A30FFD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C6B79">
        <w:rPr>
          <w:rFonts w:ascii="Times New Roman" w:hAnsi="Times New Roman"/>
          <w:sz w:val="28"/>
          <w:szCs w:val="28"/>
          <w:lang w:val="uk-UA"/>
        </w:rPr>
        <w:t>К</w:t>
      </w:r>
      <w:r w:rsidRPr="00555CEF">
        <w:rPr>
          <w:rFonts w:ascii="Times New Roman" w:hAnsi="Times New Roman"/>
          <w:sz w:val="28"/>
          <w:szCs w:val="28"/>
          <w:lang w:val="uk-UA"/>
        </w:rPr>
        <w:t>омплексний</w:t>
      </w:r>
      <w:r>
        <w:rPr>
          <w:rFonts w:ascii="Times New Roman" w:hAnsi="Times New Roman"/>
          <w:sz w:val="28"/>
          <w:szCs w:val="28"/>
          <w:lang w:val="uk-UA"/>
        </w:rPr>
        <w:t xml:space="preserve"> аналіз (1 раз на</w:t>
      </w:r>
      <w:r w:rsidR="00555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CEF" w:rsidRPr="00555CEF">
        <w:rPr>
          <w:rFonts w:ascii="Times New Roman" w:hAnsi="Times New Roman"/>
          <w:sz w:val="28"/>
          <w:szCs w:val="28"/>
          <w:lang w:val="uk-UA"/>
        </w:rPr>
        <w:t>3</w:t>
      </w:r>
      <w:r w:rsidR="00555CEF">
        <w:rPr>
          <w:rFonts w:ascii="Times New Roman" w:hAnsi="Times New Roman"/>
          <w:sz w:val="28"/>
          <w:szCs w:val="28"/>
          <w:lang w:val="uk-UA"/>
        </w:rPr>
        <w:t xml:space="preserve"> роки)</w:t>
      </w:r>
      <w:r w:rsidRPr="00555CE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A275FBF" w14:textId="763AB88D" w:rsidR="00A30FFD" w:rsidRDefault="00555CEF" w:rsidP="0002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C6B79">
        <w:rPr>
          <w:rFonts w:ascii="Times New Roman" w:hAnsi="Times New Roman"/>
          <w:sz w:val="28"/>
          <w:szCs w:val="28"/>
          <w:lang w:val="uk-UA"/>
        </w:rPr>
        <w:t>П</w:t>
      </w:r>
      <w:r w:rsidR="00A30FFD">
        <w:rPr>
          <w:rFonts w:ascii="Times New Roman" w:hAnsi="Times New Roman"/>
          <w:sz w:val="28"/>
          <w:szCs w:val="28"/>
          <w:lang w:val="uk-UA"/>
        </w:rPr>
        <w:t>ерспективни</w:t>
      </w:r>
      <w:r>
        <w:rPr>
          <w:rFonts w:ascii="Times New Roman" w:hAnsi="Times New Roman"/>
          <w:sz w:val="28"/>
          <w:szCs w:val="28"/>
          <w:lang w:val="uk-UA"/>
        </w:rPr>
        <w:t xml:space="preserve">й  план  вивчення стану навчання предметам </w:t>
      </w:r>
      <w:r w:rsidR="004C6B7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(1 раз</w:t>
      </w:r>
      <w:r w:rsidR="00A30FFD">
        <w:rPr>
          <w:rFonts w:ascii="Times New Roman" w:hAnsi="Times New Roman"/>
          <w:sz w:val="28"/>
          <w:szCs w:val="28"/>
          <w:lang w:val="uk-UA"/>
        </w:rPr>
        <w:t xml:space="preserve"> на 5 років</w:t>
      </w:r>
      <w:r w:rsidR="004C6B79">
        <w:rPr>
          <w:rFonts w:ascii="Times New Roman" w:hAnsi="Times New Roman"/>
          <w:sz w:val="28"/>
          <w:szCs w:val="28"/>
          <w:lang w:val="uk-UA"/>
        </w:rPr>
        <w:t>)</w:t>
      </w:r>
      <w:r w:rsidR="00A30FFD">
        <w:rPr>
          <w:rFonts w:ascii="Times New Roman" w:hAnsi="Times New Roman"/>
          <w:sz w:val="28"/>
          <w:szCs w:val="28"/>
          <w:lang w:val="uk-UA"/>
        </w:rPr>
        <w:t>;</w:t>
      </w:r>
    </w:p>
    <w:p w14:paraId="3C7F4ADD" w14:textId="77777777" w:rsidR="00A30FFD" w:rsidRDefault="00A30FFD" w:rsidP="0002552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Моніторингові дослідження за напрямами діяльності.</w:t>
      </w:r>
      <w:r w:rsidRPr="00BD313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14:paraId="7A67D121" w14:textId="77777777" w:rsidR="00E56B2A" w:rsidRDefault="00E56B2A" w:rsidP="0002552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FD62D20" w14:textId="3948E284" w:rsidR="003341FE" w:rsidRPr="00D1158E" w:rsidRDefault="003341FE" w:rsidP="00305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158E">
        <w:rPr>
          <w:rFonts w:ascii="Times New Roman" w:hAnsi="Times New Roman"/>
          <w:b/>
          <w:sz w:val="28"/>
          <w:szCs w:val="28"/>
          <w:lang w:val="en-US"/>
        </w:rPr>
        <w:t>V</w:t>
      </w:r>
      <w:r w:rsidR="00305DF9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D1158E">
        <w:rPr>
          <w:rFonts w:ascii="Times New Roman" w:hAnsi="Times New Roman"/>
          <w:b/>
          <w:sz w:val="28"/>
          <w:szCs w:val="28"/>
          <w:lang w:val="uk-UA"/>
        </w:rPr>
        <w:t>. Організаційно-функціональна структура внутрішньої системи забезпечення якості освіти</w:t>
      </w:r>
    </w:p>
    <w:p w14:paraId="368E0C40" w14:textId="35248ABD" w:rsidR="003341FE" w:rsidRPr="00D1158E" w:rsidRDefault="00305DF9" w:rsidP="00305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.1.</w:t>
      </w:r>
      <w:r w:rsidR="00334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Організаційно-функціональна структура: адміністрація закладу освіти, психологічна служба, завідувач бібліотеки, представники учнівського самоврядування, батьківських активів кла</w:t>
      </w:r>
      <w:r w:rsidR="003341FE">
        <w:rPr>
          <w:rFonts w:ascii="Times New Roman" w:hAnsi="Times New Roman"/>
          <w:sz w:val="28"/>
          <w:szCs w:val="28"/>
          <w:lang w:val="uk-UA"/>
        </w:rPr>
        <w:t>сів, тимчасові групи педагогів,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 xml:space="preserve"> групи моніторингу.</w:t>
      </w:r>
    </w:p>
    <w:p w14:paraId="70944F30" w14:textId="703B7B63" w:rsidR="003341FE" w:rsidRPr="00305DF9" w:rsidRDefault="00305DF9" w:rsidP="00305DF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8.2.</w:t>
      </w:r>
      <w:r w:rsidR="003341FE">
        <w:rPr>
          <w:rFonts w:ascii="Times New Roman" w:hAnsi="Times New Roman"/>
          <w:sz w:val="28"/>
          <w:szCs w:val="28"/>
          <w:lang w:val="uk-UA"/>
        </w:rPr>
        <w:t xml:space="preserve"> Адміністрація 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закладу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1FE" w:rsidRPr="00305DF9">
        <w:rPr>
          <w:rFonts w:ascii="Times New Roman" w:hAnsi="Times New Roman"/>
          <w:iCs/>
          <w:sz w:val="28"/>
          <w:szCs w:val="28"/>
          <w:lang w:val="uk-UA"/>
        </w:rPr>
        <w:t xml:space="preserve">формує </w:t>
      </w:r>
      <w:r>
        <w:rPr>
          <w:rFonts w:ascii="Times New Roman" w:hAnsi="Times New Roman"/>
          <w:iCs/>
          <w:sz w:val="28"/>
          <w:szCs w:val="28"/>
          <w:lang w:val="uk-UA"/>
        </w:rPr>
        <w:t>внутрішні</w:t>
      </w:r>
      <w:r w:rsidR="003341FE" w:rsidRPr="00305DF9">
        <w:rPr>
          <w:rFonts w:ascii="Times New Roman" w:hAnsi="Times New Roman"/>
          <w:iCs/>
          <w:sz w:val="28"/>
          <w:szCs w:val="28"/>
          <w:lang w:val="uk-UA"/>
        </w:rPr>
        <w:t xml:space="preserve"> документи закладу освіти, зокрема:</w:t>
      </w:r>
    </w:p>
    <w:p w14:paraId="04AED13D" w14:textId="77777777" w:rsidR="003341FE" w:rsidRPr="00D1158E" w:rsidRDefault="003341FE" w:rsidP="00305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Положення </w:t>
      </w:r>
      <w:r w:rsidRPr="00D1158E">
        <w:rPr>
          <w:rFonts w:ascii="Times New Roman" w:hAnsi="Times New Roman"/>
          <w:sz w:val="28"/>
          <w:szCs w:val="28"/>
          <w:lang w:val="uk-UA"/>
        </w:rPr>
        <w:t>про академічну доброчесність учасників освітнього процесу;</w:t>
      </w:r>
    </w:p>
    <w:p w14:paraId="419DD1D3" w14:textId="16698E23" w:rsidR="003341FE" w:rsidRPr="00D1158E" w:rsidRDefault="003341FE" w:rsidP="00305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 xml:space="preserve">- Положення про педагогічну раду </w:t>
      </w:r>
      <w:r w:rsidR="00305DF9">
        <w:rPr>
          <w:rFonts w:ascii="Times New Roman" w:hAnsi="Times New Roman"/>
          <w:sz w:val="28"/>
          <w:szCs w:val="28"/>
          <w:lang w:val="uk-UA"/>
        </w:rPr>
        <w:t>ХСШ № 80</w:t>
      </w:r>
      <w:r w:rsidRPr="00D1158E">
        <w:rPr>
          <w:rFonts w:ascii="Times New Roman" w:hAnsi="Times New Roman"/>
          <w:sz w:val="28"/>
          <w:szCs w:val="28"/>
          <w:lang w:val="uk-UA"/>
        </w:rPr>
        <w:t>;</w:t>
      </w:r>
    </w:p>
    <w:p w14:paraId="5E875C20" w14:textId="7386BDF1" w:rsidR="003341FE" w:rsidRPr="00D1158E" w:rsidRDefault="003341FE" w:rsidP="00305DF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- Положення про внутрі</w:t>
      </w:r>
      <w:r>
        <w:rPr>
          <w:rFonts w:ascii="Times New Roman" w:hAnsi="Times New Roman"/>
          <w:sz w:val="28"/>
          <w:szCs w:val="28"/>
          <w:lang w:val="uk-UA"/>
        </w:rPr>
        <w:t xml:space="preserve">шній моніторинг якості </w:t>
      </w:r>
      <w:r w:rsidRPr="00D1158E">
        <w:rPr>
          <w:rFonts w:ascii="Times New Roman" w:hAnsi="Times New Roman"/>
          <w:sz w:val="28"/>
          <w:szCs w:val="28"/>
          <w:lang w:val="uk-UA"/>
        </w:rPr>
        <w:t>освітнього процесу;</w:t>
      </w:r>
    </w:p>
    <w:p w14:paraId="09E6149D" w14:textId="77777777" w:rsidR="003341FE" w:rsidRPr="00D1158E" w:rsidRDefault="003341FE" w:rsidP="00305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- Правила поведінки учасників освітнього процесу у закладі освіти;</w:t>
      </w:r>
    </w:p>
    <w:p w14:paraId="5AB18E78" w14:textId="77777777" w:rsidR="003341FE" w:rsidRPr="00D1158E" w:rsidRDefault="003341FE" w:rsidP="00305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- Колективний договір;</w:t>
      </w:r>
    </w:p>
    <w:p w14:paraId="68B37DB7" w14:textId="77777777" w:rsidR="003341FE" w:rsidRPr="00D1158E" w:rsidRDefault="003341FE" w:rsidP="00305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- Пр</w:t>
      </w:r>
      <w:r>
        <w:rPr>
          <w:rFonts w:ascii="Times New Roman" w:hAnsi="Times New Roman"/>
          <w:sz w:val="28"/>
          <w:szCs w:val="28"/>
          <w:lang w:val="uk-UA"/>
        </w:rPr>
        <w:t xml:space="preserve">авила внутрішнього трудового </w:t>
      </w:r>
      <w:r w:rsidRPr="00D1158E">
        <w:rPr>
          <w:rFonts w:ascii="Times New Roman" w:hAnsi="Times New Roman"/>
          <w:sz w:val="28"/>
          <w:szCs w:val="28"/>
          <w:lang w:val="uk-UA"/>
        </w:rPr>
        <w:t>розпорядку;</w:t>
      </w:r>
    </w:p>
    <w:p w14:paraId="48EAB371" w14:textId="77777777" w:rsidR="003341FE" w:rsidRPr="00D1158E" w:rsidRDefault="003341FE" w:rsidP="00305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1158E">
        <w:rPr>
          <w:rFonts w:ascii="Times New Roman" w:hAnsi="Times New Roman"/>
          <w:sz w:val="28"/>
          <w:szCs w:val="28"/>
          <w:lang w:val="uk-UA"/>
        </w:rPr>
        <w:t>осадові, робочі інструкції працівників;</w:t>
      </w:r>
    </w:p>
    <w:p w14:paraId="6EF2C758" w14:textId="77777777" w:rsidR="003341FE" w:rsidRPr="00D1158E" w:rsidRDefault="003341FE" w:rsidP="00305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 xml:space="preserve">- План заходів із протидії </w:t>
      </w:r>
      <w:proofErr w:type="spellStart"/>
      <w:r w:rsidRPr="00D1158E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D1158E">
        <w:rPr>
          <w:rFonts w:ascii="Times New Roman" w:hAnsi="Times New Roman"/>
          <w:sz w:val="28"/>
          <w:szCs w:val="28"/>
          <w:lang w:val="uk-UA"/>
        </w:rPr>
        <w:t xml:space="preserve"> (цькуванню).</w:t>
      </w:r>
    </w:p>
    <w:p w14:paraId="72D67E3E" w14:textId="77777777" w:rsidR="003341FE" w:rsidRPr="00D1158E" w:rsidRDefault="003341FE" w:rsidP="00305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 xml:space="preserve">У перелічених документах визначено правила окремих напрямів освітніх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1158E">
        <w:rPr>
          <w:rFonts w:ascii="Times New Roman" w:hAnsi="Times New Roman"/>
          <w:sz w:val="28"/>
          <w:szCs w:val="28"/>
          <w:lang w:val="uk-UA"/>
        </w:rPr>
        <w:t>і управлінських процесів. Ці документи представлені на засіданнях загальних зборів закладу загальної середньої освіти, педагогічної ради, схвалені, затверджені керівником.</w:t>
      </w:r>
    </w:p>
    <w:p w14:paraId="29B5F35B" w14:textId="77777777" w:rsidR="003341FE" w:rsidRPr="00D1158E" w:rsidRDefault="003341FE" w:rsidP="00305DF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Готує пропозиції, </w:t>
      </w:r>
      <w:r w:rsidRPr="00D1158E">
        <w:rPr>
          <w:rFonts w:ascii="Times New Roman" w:hAnsi="Times New Roman"/>
          <w:sz w:val="28"/>
          <w:szCs w:val="28"/>
          <w:lang w:val="uk-UA"/>
        </w:rPr>
        <w:t>спрямовані на вдосконалення управлінських процесів.</w:t>
      </w:r>
    </w:p>
    <w:p w14:paraId="4445B403" w14:textId="77777777" w:rsidR="003341FE" w:rsidRPr="00D1158E" w:rsidRDefault="003341FE" w:rsidP="00305DF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Організовує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у закладі освіти внутрішнього </w:t>
      </w:r>
      <w:r w:rsidRPr="00D1158E">
        <w:rPr>
          <w:rFonts w:ascii="Times New Roman" w:hAnsi="Times New Roman"/>
          <w:sz w:val="28"/>
          <w:szCs w:val="28"/>
          <w:lang w:val="uk-UA"/>
        </w:rPr>
        <w:t>моніторингу якості освітньої діяльності.</w:t>
      </w:r>
    </w:p>
    <w:p w14:paraId="4117BBA5" w14:textId="77777777" w:rsidR="003341FE" w:rsidRPr="00D1158E" w:rsidRDefault="003341FE" w:rsidP="00305DF9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Залучає педагогів, батьків, громадських експертів до здійсненн</w:t>
      </w:r>
      <w:r>
        <w:rPr>
          <w:rFonts w:ascii="Times New Roman" w:hAnsi="Times New Roman"/>
          <w:sz w:val="28"/>
          <w:szCs w:val="28"/>
          <w:lang w:val="uk-UA"/>
        </w:rPr>
        <w:t xml:space="preserve">я контрольно-оцінних процедур, забезпечуючи умови підготовки </w:t>
      </w:r>
      <w:r w:rsidRPr="00D1158E">
        <w:rPr>
          <w:rFonts w:ascii="Times New Roman" w:hAnsi="Times New Roman"/>
          <w:sz w:val="28"/>
          <w:szCs w:val="28"/>
          <w:lang w:val="uk-UA"/>
        </w:rPr>
        <w:t>цих суб’єктів.</w:t>
      </w:r>
    </w:p>
    <w:p w14:paraId="468679A4" w14:textId="77777777" w:rsidR="003341FE" w:rsidRPr="00D1158E" w:rsidRDefault="003341FE" w:rsidP="00305DF9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Формує інформаційно-аналітичні матеріали за </w:t>
      </w:r>
      <w:r w:rsidRPr="00D1158E">
        <w:rPr>
          <w:rFonts w:ascii="Times New Roman" w:hAnsi="Times New Roman"/>
          <w:sz w:val="28"/>
          <w:szCs w:val="28"/>
          <w:lang w:val="uk-UA"/>
        </w:rPr>
        <w:t>результатами оцінки якості освіти, виносить на розгляд на засіданнях педагогічної ради, загальних зборах колективу.</w:t>
      </w:r>
    </w:p>
    <w:p w14:paraId="2FF5541B" w14:textId="77777777" w:rsidR="003341FE" w:rsidRPr="00D1158E" w:rsidRDefault="003341FE" w:rsidP="00305DF9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Ухвалює упр</w:t>
      </w:r>
      <w:r>
        <w:rPr>
          <w:rFonts w:ascii="Times New Roman" w:hAnsi="Times New Roman"/>
          <w:sz w:val="28"/>
          <w:szCs w:val="28"/>
          <w:lang w:val="uk-UA"/>
        </w:rPr>
        <w:t xml:space="preserve">авлінські рішення щодо розвитку якості </w:t>
      </w:r>
      <w:r w:rsidRPr="00D1158E">
        <w:rPr>
          <w:rFonts w:ascii="Times New Roman" w:hAnsi="Times New Roman"/>
          <w:sz w:val="28"/>
          <w:szCs w:val="28"/>
          <w:lang w:val="uk-UA"/>
        </w:rPr>
        <w:t>освіти на основі аналізу отриманих результатів.</w:t>
      </w:r>
    </w:p>
    <w:p w14:paraId="71A86D3E" w14:textId="77777777" w:rsidR="003341FE" w:rsidRPr="00305DF9" w:rsidRDefault="003341FE" w:rsidP="00305DF9">
      <w:pPr>
        <w:pStyle w:val="a4"/>
        <w:spacing w:after="0" w:line="240" w:lineRule="auto"/>
        <w:ind w:left="78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05DF9">
        <w:rPr>
          <w:rFonts w:ascii="Times New Roman" w:hAnsi="Times New Roman"/>
          <w:iCs/>
          <w:sz w:val="28"/>
          <w:szCs w:val="28"/>
          <w:lang w:val="uk-UA"/>
        </w:rPr>
        <w:t>Керівник закладу освіти:</w:t>
      </w:r>
    </w:p>
    <w:p w14:paraId="6573D0C4" w14:textId="3EE696F9" w:rsidR="003341FE" w:rsidRPr="00D1158E" w:rsidRDefault="009A0ACC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05DF9">
        <w:rPr>
          <w:rFonts w:ascii="Times New Roman" w:hAnsi="Times New Roman"/>
          <w:sz w:val="28"/>
          <w:szCs w:val="28"/>
          <w:lang w:val="uk-UA"/>
        </w:rPr>
        <w:t>8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.</w:t>
      </w:r>
      <w:r w:rsidR="00305DF9">
        <w:rPr>
          <w:rFonts w:ascii="Times New Roman" w:hAnsi="Times New Roman"/>
          <w:sz w:val="28"/>
          <w:szCs w:val="28"/>
          <w:lang w:val="uk-UA"/>
        </w:rPr>
        <w:t>3.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 xml:space="preserve"> Планує вивчення напрямів оцінювання якості освітньої діяльності, які прописуються щорічно в </w:t>
      </w:r>
      <w:r w:rsidR="00305DF9">
        <w:rPr>
          <w:rFonts w:ascii="Times New Roman" w:hAnsi="Times New Roman"/>
          <w:sz w:val="28"/>
          <w:szCs w:val="28"/>
          <w:lang w:val="uk-UA"/>
        </w:rPr>
        <w:t>р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 xml:space="preserve">ічному плані роботи закладу освіти. </w:t>
      </w:r>
    </w:p>
    <w:p w14:paraId="271CE91D" w14:textId="3C2382D6" w:rsidR="003341FE" w:rsidRPr="00D1158E" w:rsidRDefault="009A0ACC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05DF9">
        <w:rPr>
          <w:rFonts w:ascii="Times New Roman" w:hAnsi="Times New Roman"/>
          <w:sz w:val="28"/>
          <w:szCs w:val="28"/>
          <w:lang w:val="uk-UA"/>
        </w:rPr>
        <w:t>8.4.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3341FE">
        <w:rPr>
          <w:rFonts w:ascii="Times New Roman" w:hAnsi="Times New Roman"/>
          <w:sz w:val="28"/>
          <w:szCs w:val="28"/>
          <w:lang w:val="uk-UA"/>
        </w:rPr>
        <w:t xml:space="preserve">азом із заступниками директора 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опрацьовують критерії, індикатори оцінювання системи забезпечення якості освіти та методи збору інформації  (наказ МОНУ 04.02.2020 №127 «Про внесення змін до наказу МО</w:t>
      </w:r>
      <w:r w:rsidR="00305DF9">
        <w:rPr>
          <w:rFonts w:ascii="Times New Roman" w:hAnsi="Times New Roman"/>
          <w:sz w:val="28"/>
          <w:szCs w:val="28"/>
          <w:lang w:val="uk-UA"/>
        </w:rPr>
        <w:t>Н</w:t>
      </w:r>
      <w:r w:rsidR="00334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від 09.01.2019), вносять доповнення за потреби, визначають запитанн</w:t>
      </w:r>
      <w:r w:rsidR="00305DF9">
        <w:rPr>
          <w:rFonts w:ascii="Times New Roman" w:hAnsi="Times New Roman"/>
          <w:sz w:val="28"/>
          <w:szCs w:val="28"/>
          <w:lang w:val="uk-UA"/>
        </w:rPr>
        <w:t>я</w:t>
      </w:r>
      <w:r w:rsidR="00334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для само- оцінювання та анкет.</w:t>
      </w:r>
    </w:p>
    <w:p w14:paraId="1B27C552" w14:textId="566E4998" w:rsidR="003341FE" w:rsidRPr="00D1158E" w:rsidRDefault="009A0ACC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05DF9">
        <w:rPr>
          <w:rFonts w:ascii="Times New Roman" w:hAnsi="Times New Roman"/>
          <w:sz w:val="28"/>
          <w:szCs w:val="28"/>
          <w:lang w:val="uk-UA"/>
        </w:rPr>
        <w:t>8.5.</w:t>
      </w:r>
      <w:r w:rsidR="00334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Призначає відповідальну особу або створює робочу групу із забезпечення якості освітньої діяльності і якості освіти та забезпечення оперативного керування процесом вивчення та оцінювання системи за кожним з напрямів.</w:t>
      </w:r>
    </w:p>
    <w:p w14:paraId="5FC98EB6" w14:textId="3FBD6AAB" w:rsidR="003341FE" w:rsidRPr="00D1158E" w:rsidRDefault="009A0ACC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05DF9">
        <w:rPr>
          <w:rFonts w:ascii="Times New Roman" w:hAnsi="Times New Roman"/>
          <w:sz w:val="28"/>
          <w:szCs w:val="28"/>
          <w:lang w:val="uk-UA"/>
        </w:rPr>
        <w:t xml:space="preserve">8.6. 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 xml:space="preserve">Проводить інструктаж з відповідальними особами (робочою групою) щодо вивчення і аналізу відповідного компоненту системи забезпечення якості освіти. </w:t>
      </w:r>
    </w:p>
    <w:p w14:paraId="5274D799" w14:textId="437073C6" w:rsidR="003341FE" w:rsidRPr="00D1158E" w:rsidRDefault="009A0ACC" w:rsidP="009A0ACC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</w:t>
      </w:r>
      <w:r w:rsidR="00305DF9">
        <w:rPr>
          <w:color w:val="auto"/>
          <w:sz w:val="28"/>
          <w:szCs w:val="28"/>
          <w:lang w:val="uk-UA"/>
        </w:rPr>
        <w:t>8.7.</w:t>
      </w:r>
      <w:r w:rsidR="003341FE" w:rsidRPr="00D1158E">
        <w:rPr>
          <w:color w:val="auto"/>
          <w:sz w:val="28"/>
          <w:szCs w:val="28"/>
          <w:lang w:val="uk-UA"/>
        </w:rPr>
        <w:t xml:space="preserve"> Ознайомлює учасників освітнього процесу з питаннями, які будуть вивчатися у навчальному році, критеріями, індикаторами оцінювання освітньої діяльності та методами збору інформації.</w:t>
      </w:r>
    </w:p>
    <w:p w14:paraId="677FEF9B" w14:textId="7CAC4CB0" w:rsidR="003341FE" w:rsidRPr="00D1158E" w:rsidRDefault="009A0ACC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305DF9">
        <w:rPr>
          <w:sz w:val="28"/>
          <w:szCs w:val="28"/>
          <w:lang w:val="uk-UA"/>
        </w:rPr>
        <w:t>8.8.</w:t>
      </w:r>
      <w:r w:rsidR="003341FE" w:rsidRPr="009A0ACC">
        <w:rPr>
          <w:sz w:val="28"/>
          <w:szCs w:val="28"/>
          <w:lang w:val="uk-UA"/>
        </w:rPr>
        <w:t xml:space="preserve"> Оцінювання внутрішньої системи забезпечення якості освіти здійснюється за такими методами збору інформації:</w:t>
      </w:r>
    </w:p>
    <w:p w14:paraId="32180425" w14:textId="77777777" w:rsidR="003341FE" w:rsidRPr="009A0ACC" w:rsidRDefault="003341FE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A0ACC">
        <w:rPr>
          <w:sz w:val="28"/>
          <w:szCs w:val="28"/>
          <w:lang w:val="uk-UA"/>
        </w:rPr>
        <w:lastRenderedPageBreak/>
        <w:t>- вивчення (</w:t>
      </w:r>
      <w:proofErr w:type="spellStart"/>
      <w:r w:rsidRPr="009A0ACC">
        <w:rPr>
          <w:sz w:val="28"/>
          <w:szCs w:val="28"/>
          <w:lang w:val="uk-UA"/>
        </w:rPr>
        <w:t>самооцінювання</w:t>
      </w:r>
      <w:proofErr w:type="spellEnd"/>
      <w:r w:rsidRPr="009A0ACC">
        <w:rPr>
          <w:sz w:val="28"/>
          <w:szCs w:val="28"/>
          <w:lang w:val="uk-UA"/>
        </w:rPr>
        <w:t>) якості освітньої діяльності і якості освіти                     за різними напрямами (спостереження за освітнім середовищем,                               за проведенням навчальних занять, проведення «зрізів знань»);</w:t>
      </w:r>
    </w:p>
    <w:p w14:paraId="5E63DC6D" w14:textId="77777777" w:rsidR="003341FE" w:rsidRPr="00D1158E" w:rsidRDefault="003341FE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158E">
        <w:rPr>
          <w:sz w:val="28"/>
          <w:szCs w:val="28"/>
        </w:rPr>
        <w:t xml:space="preserve">- </w:t>
      </w:r>
      <w:proofErr w:type="spellStart"/>
      <w:r w:rsidRPr="00D1158E">
        <w:rPr>
          <w:sz w:val="28"/>
          <w:szCs w:val="28"/>
        </w:rPr>
        <w:t>моніторинг</w:t>
      </w:r>
      <w:proofErr w:type="spellEnd"/>
      <w:r w:rsidRPr="00D1158E">
        <w:rPr>
          <w:sz w:val="28"/>
          <w:szCs w:val="28"/>
        </w:rPr>
        <w:t>:</w:t>
      </w:r>
    </w:p>
    <w:p w14:paraId="380C2B66" w14:textId="78695333" w:rsidR="003341FE" w:rsidRPr="00D1158E" w:rsidRDefault="009A0ACC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341FE" w:rsidRPr="00D1158E">
        <w:rPr>
          <w:sz w:val="28"/>
          <w:szCs w:val="28"/>
        </w:rPr>
        <w:t>навчальних</w:t>
      </w:r>
      <w:proofErr w:type="spellEnd"/>
      <w:r w:rsidR="003341FE" w:rsidRPr="00D1158E">
        <w:rPr>
          <w:sz w:val="28"/>
          <w:szCs w:val="28"/>
        </w:rPr>
        <w:t xml:space="preserve"> </w:t>
      </w:r>
      <w:proofErr w:type="spellStart"/>
      <w:r w:rsidR="003341FE" w:rsidRPr="00D1158E">
        <w:rPr>
          <w:sz w:val="28"/>
          <w:szCs w:val="28"/>
        </w:rPr>
        <w:t>досягнень</w:t>
      </w:r>
      <w:proofErr w:type="spellEnd"/>
      <w:r w:rsidR="003341FE" w:rsidRPr="00D1158E">
        <w:rPr>
          <w:sz w:val="28"/>
          <w:szCs w:val="28"/>
        </w:rPr>
        <w:t xml:space="preserve"> </w:t>
      </w:r>
      <w:proofErr w:type="spellStart"/>
      <w:r w:rsidR="003341FE" w:rsidRPr="00D1158E">
        <w:rPr>
          <w:sz w:val="28"/>
          <w:szCs w:val="28"/>
        </w:rPr>
        <w:t>здобувачів</w:t>
      </w:r>
      <w:proofErr w:type="spellEnd"/>
      <w:r w:rsidR="003341FE" w:rsidRPr="00D1158E">
        <w:rPr>
          <w:sz w:val="28"/>
          <w:szCs w:val="28"/>
        </w:rPr>
        <w:t xml:space="preserve"> </w:t>
      </w:r>
      <w:proofErr w:type="spellStart"/>
      <w:r w:rsidR="003341FE" w:rsidRPr="00D1158E">
        <w:rPr>
          <w:sz w:val="28"/>
          <w:szCs w:val="28"/>
        </w:rPr>
        <w:t>освіти</w:t>
      </w:r>
      <w:proofErr w:type="spellEnd"/>
      <w:r w:rsidR="003341FE" w:rsidRPr="00D1158E">
        <w:rPr>
          <w:sz w:val="28"/>
          <w:szCs w:val="28"/>
        </w:rPr>
        <w:t>;</w:t>
      </w:r>
    </w:p>
    <w:p w14:paraId="45E9ADD0" w14:textId="3BD1587E" w:rsidR="003341FE" w:rsidRPr="00D1158E" w:rsidRDefault="009A0ACC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341FE" w:rsidRPr="00D1158E">
        <w:rPr>
          <w:sz w:val="28"/>
          <w:szCs w:val="28"/>
        </w:rPr>
        <w:t>педагогічної</w:t>
      </w:r>
      <w:proofErr w:type="spellEnd"/>
      <w:r w:rsidR="003341FE" w:rsidRPr="00D1158E">
        <w:rPr>
          <w:sz w:val="28"/>
          <w:szCs w:val="28"/>
        </w:rPr>
        <w:t xml:space="preserve"> </w:t>
      </w:r>
      <w:proofErr w:type="spellStart"/>
      <w:r w:rsidR="003341FE" w:rsidRPr="00D1158E">
        <w:rPr>
          <w:sz w:val="28"/>
          <w:szCs w:val="28"/>
        </w:rPr>
        <w:t>діяльності</w:t>
      </w:r>
      <w:proofErr w:type="spellEnd"/>
      <w:r w:rsidR="003341FE" w:rsidRPr="00D1158E">
        <w:rPr>
          <w:sz w:val="28"/>
          <w:szCs w:val="28"/>
        </w:rPr>
        <w:t>;</w:t>
      </w:r>
    </w:p>
    <w:p w14:paraId="30BDE286" w14:textId="56E6352D" w:rsidR="003341FE" w:rsidRPr="00D1158E" w:rsidRDefault="009A0ACC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341FE" w:rsidRPr="00D1158E">
        <w:rPr>
          <w:sz w:val="28"/>
          <w:szCs w:val="28"/>
        </w:rPr>
        <w:t>освітнього</w:t>
      </w:r>
      <w:proofErr w:type="spellEnd"/>
      <w:r w:rsidR="003341FE" w:rsidRPr="00D1158E">
        <w:rPr>
          <w:sz w:val="28"/>
          <w:szCs w:val="28"/>
        </w:rPr>
        <w:t xml:space="preserve"> </w:t>
      </w:r>
      <w:proofErr w:type="spellStart"/>
      <w:r w:rsidR="003341FE" w:rsidRPr="00D1158E">
        <w:rPr>
          <w:sz w:val="28"/>
          <w:szCs w:val="28"/>
        </w:rPr>
        <w:t>середовища</w:t>
      </w:r>
      <w:proofErr w:type="spellEnd"/>
      <w:r w:rsidR="003341FE" w:rsidRPr="00D1158E">
        <w:rPr>
          <w:sz w:val="28"/>
          <w:szCs w:val="28"/>
        </w:rPr>
        <w:t>;</w:t>
      </w:r>
    </w:p>
    <w:p w14:paraId="1E998FC9" w14:textId="04FC5268" w:rsidR="009A0ACC" w:rsidRDefault="009A0ACC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341FE" w:rsidRPr="00D1158E">
        <w:rPr>
          <w:sz w:val="28"/>
          <w:szCs w:val="28"/>
        </w:rPr>
        <w:t>управлінського</w:t>
      </w:r>
      <w:proofErr w:type="spellEnd"/>
      <w:r w:rsidR="003341FE" w:rsidRPr="00D1158E">
        <w:rPr>
          <w:sz w:val="28"/>
          <w:szCs w:val="28"/>
        </w:rPr>
        <w:t xml:space="preserve"> </w:t>
      </w:r>
      <w:proofErr w:type="spellStart"/>
      <w:r w:rsidR="003341FE" w:rsidRPr="00D1158E">
        <w:rPr>
          <w:sz w:val="28"/>
          <w:szCs w:val="28"/>
        </w:rPr>
        <w:t>процесу</w:t>
      </w:r>
      <w:proofErr w:type="spellEnd"/>
      <w:r w:rsidR="003341FE" w:rsidRPr="00D1158E">
        <w:rPr>
          <w:sz w:val="28"/>
          <w:szCs w:val="28"/>
        </w:rPr>
        <w:t xml:space="preserve"> закладу </w:t>
      </w:r>
      <w:proofErr w:type="spellStart"/>
      <w:r w:rsidR="003341FE" w:rsidRPr="00D1158E">
        <w:rPr>
          <w:sz w:val="28"/>
          <w:szCs w:val="28"/>
        </w:rPr>
        <w:t>освіти</w:t>
      </w:r>
      <w:proofErr w:type="spellEnd"/>
      <w:r w:rsidR="003341FE" w:rsidRPr="00D1158E">
        <w:rPr>
          <w:sz w:val="28"/>
          <w:szCs w:val="28"/>
        </w:rPr>
        <w:t>;</w:t>
      </w:r>
    </w:p>
    <w:p w14:paraId="6B13F6BB" w14:textId="6369DE46" w:rsidR="003341FE" w:rsidRPr="00D1158E" w:rsidRDefault="009A0ACC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3341FE" w:rsidRPr="00D1158E">
        <w:rPr>
          <w:sz w:val="28"/>
          <w:szCs w:val="28"/>
        </w:rPr>
        <w:t xml:space="preserve">- </w:t>
      </w:r>
      <w:proofErr w:type="spellStart"/>
      <w:r w:rsidR="003341FE" w:rsidRPr="00D1158E">
        <w:rPr>
          <w:sz w:val="28"/>
          <w:szCs w:val="28"/>
        </w:rPr>
        <w:t>вивчення</w:t>
      </w:r>
      <w:proofErr w:type="spellEnd"/>
      <w:r w:rsidR="003341FE" w:rsidRPr="00D1158E">
        <w:rPr>
          <w:sz w:val="28"/>
          <w:szCs w:val="28"/>
        </w:rPr>
        <w:t xml:space="preserve"> </w:t>
      </w:r>
      <w:proofErr w:type="spellStart"/>
      <w:r w:rsidR="003341FE" w:rsidRPr="00D1158E">
        <w:rPr>
          <w:sz w:val="28"/>
          <w:szCs w:val="28"/>
        </w:rPr>
        <w:t>документації</w:t>
      </w:r>
      <w:proofErr w:type="spellEnd"/>
      <w:r w:rsidR="003341FE" w:rsidRPr="00D1158E">
        <w:rPr>
          <w:sz w:val="28"/>
          <w:szCs w:val="28"/>
        </w:rPr>
        <w:t xml:space="preserve"> закладу </w:t>
      </w:r>
      <w:proofErr w:type="spellStart"/>
      <w:r w:rsidR="003341FE" w:rsidRPr="00D1158E">
        <w:rPr>
          <w:sz w:val="28"/>
          <w:szCs w:val="28"/>
        </w:rPr>
        <w:t>освіти</w:t>
      </w:r>
      <w:proofErr w:type="spellEnd"/>
      <w:r w:rsidR="003341FE" w:rsidRPr="00D1158E">
        <w:rPr>
          <w:sz w:val="28"/>
          <w:szCs w:val="28"/>
        </w:rPr>
        <w:t>;</w:t>
      </w:r>
    </w:p>
    <w:p w14:paraId="77ED46C3" w14:textId="1E98B524" w:rsidR="003341FE" w:rsidRPr="00D1158E" w:rsidRDefault="009A0ACC" w:rsidP="009A0ACC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="003341FE" w:rsidRPr="00D1158E">
        <w:rPr>
          <w:color w:val="auto"/>
          <w:sz w:val="28"/>
          <w:szCs w:val="28"/>
          <w:lang w:val="uk-UA"/>
        </w:rPr>
        <w:t xml:space="preserve">- опитування учасників освітнього процесу та випускників минулих років (анкетування учасників освітнього процесу, індивідуальне та групове інтерв’ю). </w:t>
      </w:r>
    </w:p>
    <w:p w14:paraId="64C09728" w14:textId="3163A3DF" w:rsidR="003341FE" w:rsidRPr="003341FE" w:rsidRDefault="009A0ACC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341FE" w:rsidRPr="003341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="003341FE" w:rsidRPr="003341FE">
        <w:rPr>
          <w:sz w:val="28"/>
          <w:szCs w:val="28"/>
          <w:lang w:val="uk-UA"/>
        </w:rPr>
        <w:t>. Оцінювання якості освітньої діяльності та якості освіти закладу освіти здійснюється за рівнями:</w:t>
      </w:r>
    </w:p>
    <w:p w14:paraId="4B73BE29" w14:textId="77777777" w:rsidR="003341FE" w:rsidRPr="00D1158E" w:rsidRDefault="003341FE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158E">
        <w:rPr>
          <w:sz w:val="28"/>
          <w:szCs w:val="28"/>
        </w:rPr>
        <w:t xml:space="preserve">- </w:t>
      </w:r>
      <w:proofErr w:type="spellStart"/>
      <w:r w:rsidRPr="00D1158E">
        <w:rPr>
          <w:sz w:val="28"/>
          <w:szCs w:val="28"/>
        </w:rPr>
        <w:t>високий</w:t>
      </w:r>
      <w:proofErr w:type="spellEnd"/>
      <w:r w:rsidRPr="00D1158E">
        <w:rPr>
          <w:sz w:val="28"/>
          <w:szCs w:val="28"/>
        </w:rPr>
        <w:t>;</w:t>
      </w:r>
    </w:p>
    <w:p w14:paraId="32530290" w14:textId="77777777" w:rsidR="003341FE" w:rsidRPr="00D1158E" w:rsidRDefault="003341FE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158E">
        <w:rPr>
          <w:sz w:val="28"/>
          <w:szCs w:val="28"/>
        </w:rPr>
        <w:t xml:space="preserve">- </w:t>
      </w:r>
      <w:proofErr w:type="spellStart"/>
      <w:r w:rsidRPr="00D1158E">
        <w:rPr>
          <w:sz w:val="28"/>
          <w:szCs w:val="28"/>
        </w:rPr>
        <w:t>достатній</w:t>
      </w:r>
      <w:proofErr w:type="spellEnd"/>
      <w:r w:rsidRPr="00D1158E">
        <w:rPr>
          <w:sz w:val="28"/>
          <w:szCs w:val="28"/>
        </w:rPr>
        <w:t>;</w:t>
      </w:r>
    </w:p>
    <w:p w14:paraId="359615B8" w14:textId="77777777" w:rsidR="003341FE" w:rsidRPr="00D1158E" w:rsidRDefault="003341FE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158E">
        <w:rPr>
          <w:sz w:val="28"/>
          <w:szCs w:val="28"/>
        </w:rPr>
        <w:t xml:space="preserve">- </w:t>
      </w:r>
      <w:proofErr w:type="spellStart"/>
      <w:r w:rsidRPr="00D1158E">
        <w:rPr>
          <w:sz w:val="28"/>
          <w:szCs w:val="28"/>
        </w:rPr>
        <w:t>рівень</w:t>
      </w:r>
      <w:proofErr w:type="spellEnd"/>
      <w:r w:rsidRPr="00D1158E">
        <w:rPr>
          <w:sz w:val="28"/>
          <w:szCs w:val="28"/>
        </w:rPr>
        <w:t xml:space="preserve">, </w:t>
      </w:r>
      <w:proofErr w:type="spellStart"/>
      <w:r w:rsidRPr="00D1158E">
        <w:rPr>
          <w:sz w:val="28"/>
          <w:szCs w:val="28"/>
        </w:rPr>
        <w:t>що</w:t>
      </w:r>
      <w:proofErr w:type="spellEnd"/>
      <w:r w:rsidRPr="00D1158E">
        <w:rPr>
          <w:sz w:val="28"/>
          <w:szCs w:val="28"/>
        </w:rPr>
        <w:t xml:space="preserve"> </w:t>
      </w:r>
      <w:proofErr w:type="spellStart"/>
      <w:r w:rsidRPr="00D1158E">
        <w:rPr>
          <w:sz w:val="28"/>
          <w:szCs w:val="28"/>
        </w:rPr>
        <w:t>вимагає</w:t>
      </w:r>
      <w:proofErr w:type="spellEnd"/>
      <w:r w:rsidRPr="00D1158E">
        <w:rPr>
          <w:sz w:val="28"/>
          <w:szCs w:val="28"/>
        </w:rPr>
        <w:t xml:space="preserve"> </w:t>
      </w:r>
      <w:proofErr w:type="spellStart"/>
      <w:r w:rsidRPr="00D1158E">
        <w:rPr>
          <w:sz w:val="28"/>
          <w:szCs w:val="28"/>
        </w:rPr>
        <w:t>покращення</w:t>
      </w:r>
      <w:proofErr w:type="spellEnd"/>
      <w:r w:rsidRPr="00D1158E">
        <w:rPr>
          <w:sz w:val="28"/>
          <w:szCs w:val="28"/>
        </w:rPr>
        <w:t>;</w:t>
      </w:r>
    </w:p>
    <w:p w14:paraId="59CC11A7" w14:textId="77777777" w:rsidR="003341FE" w:rsidRPr="00D1158E" w:rsidRDefault="003341FE" w:rsidP="009A0AC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158E">
        <w:rPr>
          <w:sz w:val="28"/>
          <w:szCs w:val="28"/>
        </w:rPr>
        <w:t xml:space="preserve">- </w:t>
      </w:r>
      <w:proofErr w:type="spellStart"/>
      <w:r w:rsidRPr="00D1158E">
        <w:rPr>
          <w:sz w:val="28"/>
          <w:szCs w:val="28"/>
        </w:rPr>
        <w:t>низький</w:t>
      </w:r>
      <w:proofErr w:type="spellEnd"/>
      <w:r w:rsidRPr="00D1158E">
        <w:rPr>
          <w:sz w:val="28"/>
          <w:szCs w:val="28"/>
        </w:rPr>
        <w:t>.</w:t>
      </w:r>
    </w:p>
    <w:p w14:paraId="04CE1D65" w14:textId="116F4E4C" w:rsidR="003341FE" w:rsidRPr="00D1158E" w:rsidRDefault="009A0ACC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. Узагальнення результатів вивчення внутрішньої системи забезпечення якості освітньої діяльності та якості освіти оприлюднюються у формі:</w:t>
      </w:r>
    </w:p>
    <w:p w14:paraId="724A6A7B" w14:textId="77777777" w:rsidR="003341FE" w:rsidRPr="00D1158E" w:rsidRDefault="003341FE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- інформацій, довідок, на</w:t>
      </w:r>
      <w:r>
        <w:rPr>
          <w:rFonts w:ascii="Times New Roman" w:hAnsi="Times New Roman"/>
          <w:sz w:val="28"/>
          <w:szCs w:val="28"/>
          <w:lang w:val="uk-UA"/>
        </w:rPr>
        <w:t xml:space="preserve">казів, протоколів, звітів, які </w:t>
      </w:r>
      <w:r w:rsidRPr="00D1158E">
        <w:rPr>
          <w:rFonts w:ascii="Times New Roman" w:hAnsi="Times New Roman"/>
          <w:sz w:val="28"/>
          <w:szCs w:val="28"/>
          <w:lang w:val="uk-UA"/>
        </w:rPr>
        <w:t>заслуховуються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на засіданнях педагогічної ради;</w:t>
      </w:r>
    </w:p>
    <w:p w14:paraId="2BE3D2C4" w14:textId="77777777" w:rsidR="003341FE" w:rsidRPr="00D1158E" w:rsidRDefault="003341FE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- звіту керівника на загальних зборах колективу закладу загальної середньої освіти та розміщення його на сайті закладу освіти;</w:t>
      </w:r>
    </w:p>
    <w:p w14:paraId="5E197A33" w14:textId="77777777" w:rsidR="003341FE" w:rsidRPr="00D1158E" w:rsidRDefault="003341FE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58E">
        <w:rPr>
          <w:rFonts w:ascii="Times New Roman" w:hAnsi="Times New Roman"/>
          <w:sz w:val="28"/>
          <w:szCs w:val="28"/>
          <w:lang w:val="uk-UA"/>
        </w:rPr>
        <w:t>- аналіз підсумкі</w:t>
      </w:r>
      <w:r>
        <w:rPr>
          <w:rFonts w:ascii="Times New Roman" w:hAnsi="Times New Roman"/>
          <w:sz w:val="28"/>
          <w:szCs w:val="28"/>
          <w:lang w:val="uk-UA"/>
        </w:rPr>
        <w:t xml:space="preserve">в діяльності закладу освіти за </w:t>
      </w:r>
      <w:r w:rsidRPr="00D1158E">
        <w:rPr>
          <w:rFonts w:ascii="Times New Roman" w:hAnsi="Times New Roman"/>
          <w:sz w:val="28"/>
          <w:szCs w:val="28"/>
          <w:lang w:val="uk-UA"/>
        </w:rPr>
        <w:t>навчальний рік – у річному плані роботи закладу освіти.</w:t>
      </w:r>
    </w:p>
    <w:p w14:paraId="1271DDEE" w14:textId="77777777" w:rsidR="003341FE" w:rsidRPr="00D1158E" w:rsidRDefault="003341FE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158E">
        <w:rPr>
          <w:rFonts w:ascii="Times New Roman" w:hAnsi="Times New Roman"/>
          <w:sz w:val="28"/>
          <w:szCs w:val="28"/>
          <w:lang w:val="uk-UA"/>
        </w:rPr>
        <w:t>У закладі освіти під час узагальнення результатів вивчення освітньої діяльності застосовується як описовий, так і кількісний підходи в оцінюванні.</w:t>
      </w:r>
    </w:p>
    <w:p w14:paraId="355BC06A" w14:textId="1BF06E74" w:rsidR="003341FE" w:rsidRPr="00D1158E" w:rsidRDefault="009A0ACC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. За результатами вивчення адміністрацією закладу освіти надаються рекомендації, визначаються шляхи удосконалення внутрішньої системи забезпечення якості освітньої діяльності та якості освіти.</w:t>
      </w:r>
    </w:p>
    <w:p w14:paraId="1BF16AE4" w14:textId="18A5A888" w:rsidR="003341FE" w:rsidRPr="00D1158E" w:rsidRDefault="009A0ACC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341F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3341FE">
        <w:rPr>
          <w:rFonts w:ascii="Times New Roman" w:hAnsi="Times New Roman"/>
          <w:sz w:val="28"/>
          <w:szCs w:val="28"/>
          <w:lang w:val="uk-UA"/>
        </w:rPr>
        <w:t xml:space="preserve">. Тимчасові структури (групи </w:t>
      </w:r>
      <w:r w:rsidR="003341FE" w:rsidRPr="00D1158E">
        <w:rPr>
          <w:rFonts w:ascii="Times New Roman" w:hAnsi="Times New Roman"/>
          <w:sz w:val="28"/>
          <w:szCs w:val="28"/>
          <w:lang w:val="uk-UA"/>
        </w:rPr>
        <w:t>педагогів, групи моніторингу тощо):</w:t>
      </w:r>
    </w:p>
    <w:p w14:paraId="179E7224" w14:textId="77777777" w:rsidR="003341FE" w:rsidRPr="00D1158E" w:rsidRDefault="003341FE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розробляють або 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формують методики оцінки якості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за напрямами діяльності: параметри, критерії, </w:t>
      </w:r>
      <w:r w:rsidRPr="00D1158E">
        <w:rPr>
          <w:rFonts w:ascii="Times New Roman" w:hAnsi="Times New Roman"/>
          <w:sz w:val="28"/>
          <w:szCs w:val="28"/>
          <w:lang w:val="uk-UA"/>
        </w:rPr>
        <w:t>показники, методи, форми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48D833B" w14:textId="77777777" w:rsidR="003341FE" w:rsidRPr="00D1158E" w:rsidRDefault="003341FE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беруть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участь у експертизі індивідуального поступу здобувачів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D1158E">
        <w:rPr>
          <w:rFonts w:ascii="Times New Roman" w:hAnsi="Times New Roman"/>
          <w:sz w:val="28"/>
          <w:szCs w:val="28"/>
          <w:lang w:val="uk-UA"/>
        </w:rPr>
        <w:t>їх розвитку, рів</w:t>
      </w:r>
      <w:r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D1158E">
        <w:rPr>
          <w:rFonts w:ascii="Times New Roman" w:hAnsi="Times New Roman"/>
          <w:sz w:val="28"/>
          <w:szCs w:val="28"/>
          <w:lang w:val="uk-UA"/>
        </w:rPr>
        <w:t>компетентності педагогів закладу освіти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3F03218" w14:textId="77777777" w:rsidR="003341FE" w:rsidRPr="00D1158E" w:rsidRDefault="003341FE" w:rsidP="009A0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формують пропозиції </w:t>
      </w:r>
      <w:r w:rsidRPr="00D1158E">
        <w:rPr>
          <w:rFonts w:ascii="Times New Roman" w:hAnsi="Times New Roman"/>
          <w:sz w:val="28"/>
          <w:szCs w:val="28"/>
          <w:lang w:val="uk-UA"/>
        </w:rPr>
        <w:t>для адміністрації з вироблення управлінських ріше</w:t>
      </w:r>
      <w:r>
        <w:rPr>
          <w:rFonts w:ascii="Times New Roman" w:hAnsi="Times New Roman"/>
          <w:sz w:val="28"/>
          <w:szCs w:val="28"/>
          <w:lang w:val="uk-UA"/>
        </w:rPr>
        <w:t>нь за результатами внутрішньої оцінки якості</w:t>
      </w:r>
      <w:r w:rsidRPr="00D1158E">
        <w:rPr>
          <w:rFonts w:ascii="Times New Roman" w:hAnsi="Times New Roman"/>
          <w:sz w:val="28"/>
          <w:szCs w:val="28"/>
          <w:lang w:val="uk-UA"/>
        </w:rPr>
        <w:t xml:space="preserve"> освіти.</w:t>
      </w:r>
    </w:p>
    <w:p w14:paraId="797BB60A" w14:textId="77777777" w:rsidR="00A30FFD" w:rsidRDefault="00A30FFD" w:rsidP="006106F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2D12FD" w14:textId="77777777" w:rsidR="00A30FFD" w:rsidRDefault="00A30FFD" w:rsidP="006106F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5D188F" w14:textId="3681BA5B" w:rsidR="009A0ACC" w:rsidRPr="009A0ACC" w:rsidRDefault="009A0ACC" w:rsidP="009A0ACC">
      <w:pPr>
        <w:pStyle w:val="22"/>
        <w:keepNext/>
        <w:keepLines/>
        <w:shd w:val="clear" w:color="auto" w:fill="auto"/>
        <w:tabs>
          <w:tab w:val="left" w:leader="underscore" w:pos="3581"/>
          <w:tab w:val="left" w:leader="underscore" w:pos="7373"/>
          <w:tab w:val="left" w:pos="8505"/>
        </w:tabs>
        <w:spacing w:after="0" w:line="322" w:lineRule="exact"/>
        <w:ind w:left="142" w:right="-1" w:firstLine="0"/>
        <w:jc w:val="right"/>
        <w:rPr>
          <w:lang w:val="uk-UA"/>
        </w:rPr>
      </w:pPr>
      <w:bookmarkStart w:id="1" w:name="bookmark7"/>
      <w:r>
        <w:rPr>
          <w:lang w:val="uk-UA"/>
        </w:rPr>
        <w:lastRenderedPageBreak/>
        <w:t>Додаток 1</w:t>
      </w:r>
    </w:p>
    <w:p w14:paraId="250CADA4" w14:textId="77777777" w:rsidR="009A0ACC" w:rsidRDefault="009A0ACC" w:rsidP="003341FE">
      <w:pPr>
        <w:pStyle w:val="22"/>
        <w:keepNext/>
        <w:keepLines/>
        <w:shd w:val="clear" w:color="auto" w:fill="auto"/>
        <w:tabs>
          <w:tab w:val="left" w:leader="underscore" w:pos="3581"/>
          <w:tab w:val="left" w:leader="underscore" w:pos="7373"/>
          <w:tab w:val="left" w:pos="8505"/>
        </w:tabs>
        <w:spacing w:after="0" w:line="322" w:lineRule="exact"/>
        <w:ind w:left="142" w:right="-1" w:firstLine="0"/>
        <w:jc w:val="center"/>
      </w:pPr>
    </w:p>
    <w:p w14:paraId="508D416A" w14:textId="358406FB" w:rsidR="003341FE" w:rsidRDefault="003341FE" w:rsidP="003341FE">
      <w:pPr>
        <w:pStyle w:val="22"/>
        <w:keepNext/>
        <w:keepLines/>
        <w:shd w:val="clear" w:color="auto" w:fill="auto"/>
        <w:tabs>
          <w:tab w:val="left" w:leader="underscore" w:pos="3581"/>
          <w:tab w:val="left" w:leader="underscore" w:pos="7373"/>
          <w:tab w:val="left" w:pos="8505"/>
        </w:tabs>
        <w:spacing w:after="0" w:line="322" w:lineRule="exact"/>
        <w:ind w:left="142" w:right="-1" w:firstLine="0"/>
        <w:jc w:val="center"/>
      </w:pPr>
      <w:r>
        <w:t>КРИТЕРІЇ</w:t>
      </w:r>
    </w:p>
    <w:p w14:paraId="56135872" w14:textId="77777777" w:rsidR="003341FE" w:rsidRDefault="003341FE" w:rsidP="003341FE">
      <w:pPr>
        <w:pStyle w:val="22"/>
        <w:keepNext/>
        <w:keepLines/>
        <w:shd w:val="clear" w:color="auto" w:fill="auto"/>
        <w:tabs>
          <w:tab w:val="left" w:leader="underscore" w:pos="142"/>
          <w:tab w:val="left" w:pos="9639"/>
        </w:tabs>
        <w:spacing w:after="0" w:line="322" w:lineRule="exact"/>
        <w:ind w:left="142" w:right="-1" w:firstLine="0"/>
        <w:jc w:val="center"/>
      </w:pP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</w:p>
    <w:p w14:paraId="3F34FE8E" w14:textId="77777777" w:rsidR="003341FE" w:rsidRDefault="003341FE" w:rsidP="003341FE">
      <w:pPr>
        <w:pStyle w:val="22"/>
        <w:keepNext/>
        <w:keepLines/>
        <w:shd w:val="clear" w:color="auto" w:fill="auto"/>
        <w:tabs>
          <w:tab w:val="left" w:leader="underscore" w:pos="3581"/>
          <w:tab w:val="left" w:leader="underscore" w:pos="7373"/>
          <w:tab w:val="left" w:pos="8505"/>
        </w:tabs>
        <w:spacing w:after="0" w:line="322" w:lineRule="exact"/>
        <w:ind w:left="142" w:right="-1" w:firstLine="0"/>
        <w:jc w:val="center"/>
      </w:pPr>
      <w:proofErr w:type="spellStart"/>
      <w:r w:rsidRPr="00CC4E20">
        <w:t>учнів</w:t>
      </w:r>
      <w:proofErr w:type="spellEnd"/>
      <w:r w:rsidRPr="00CC4E20">
        <w:t xml:space="preserve"> </w:t>
      </w:r>
      <w:proofErr w:type="spellStart"/>
      <w:r w:rsidRPr="00CC4E20">
        <w:t>початкової</w:t>
      </w:r>
      <w:proofErr w:type="spellEnd"/>
      <w:r w:rsidRPr="00CC4E20">
        <w:t xml:space="preserve"> </w:t>
      </w:r>
      <w:proofErr w:type="spellStart"/>
      <w:r>
        <w:t>ш</w:t>
      </w:r>
      <w:r w:rsidRPr="00CC4E20">
        <w:t>коли</w:t>
      </w:r>
      <w:bookmarkEnd w:id="1"/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778"/>
        <w:gridCol w:w="7450"/>
      </w:tblGrid>
      <w:tr w:rsidR="003341FE" w14:paraId="3195E586" w14:textId="77777777" w:rsidTr="003341FE">
        <w:trPr>
          <w:trHeight w:val="58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7210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2BFE8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Бали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8F6EF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критерії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</w:tr>
      <w:tr w:rsidR="003341FE" w14:paraId="2EE3376E" w14:textId="77777777" w:rsidTr="003341FE">
        <w:trPr>
          <w:trHeight w:val="298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31015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I. </w:t>
            </w:r>
            <w:proofErr w:type="spellStart"/>
            <w:r>
              <w:t>Початковий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CDDA1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F47D3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засвоїли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фактів</w:t>
            </w:r>
            <w:proofErr w:type="spellEnd"/>
            <w:r>
              <w:t xml:space="preserve">, </w:t>
            </w:r>
            <w:proofErr w:type="spellStart"/>
            <w:r>
              <w:t>елементарних</w:t>
            </w:r>
            <w:proofErr w:type="spellEnd"/>
            <w:r>
              <w:t xml:space="preserve"> </w:t>
            </w:r>
            <w:proofErr w:type="spellStart"/>
            <w:r>
              <w:t>уявлень</w:t>
            </w:r>
            <w:proofErr w:type="spellEnd"/>
          </w:p>
        </w:tc>
      </w:tr>
      <w:tr w:rsidR="003341FE" w14:paraId="2B9EA829" w14:textId="77777777" w:rsidTr="003341FE">
        <w:trPr>
          <w:trHeight w:val="84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23F44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1F868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38C6A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відтворюють</w:t>
            </w:r>
            <w:proofErr w:type="spellEnd"/>
            <w:r>
              <w:t xml:space="preserve"> </w:t>
            </w:r>
            <w:proofErr w:type="spellStart"/>
            <w:r>
              <w:t>незначну</w:t>
            </w:r>
            <w:proofErr w:type="spellEnd"/>
            <w:r>
              <w:t xml:space="preserve"> </w:t>
            </w:r>
            <w:proofErr w:type="spellStart"/>
            <w:r>
              <w:t>частину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володіють</w:t>
            </w:r>
            <w:proofErr w:type="spellEnd"/>
            <w:r>
              <w:t xml:space="preserve"> </w:t>
            </w:r>
            <w:proofErr w:type="spellStart"/>
            <w:r>
              <w:t>окремими</w:t>
            </w:r>
            <w:proofErr w:type="spellEnd"/>
            <w:r>
              <w:t xml:space="preserve"> видами </w:t>
            </w:r>
            <w:proofErr w:type="spellStart"/>
            <w:r>
              <w:t>умінь</w:t>
            </w:r>
            <w:proofErr w:type="spellEnd"/>
            <w:r>
              <w:t xml:space="preserve"> на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копіювання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певної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</w:p>
        </w:tc>
      </w:tr>
      <w:tr w:rsidR="003341FE" w14:paraId="124C0CD5" w14:textId="77777777" w:rsidTr="003341FE">
        <w:trPr>
          <w:trHeight w:val="850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5E4B8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426AE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D820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відтворюють</w:t>
            </w:r>
            <w:proofErr w:type="spellEnd"/>
            <w:r>
              <w:t xml:space="preserve"> </w:t>
            </w:r>
            <w:proofErr w:type="spellStart"/>
            <w:r>
              <w:t>незначну</w:t>
            </w:r>
            <w:proofErr w:type="spellEnd"/>
            <w:r>
              <w:t xml:space="preserve"> </w:t>
            </w:r>
            <w:proofErr w:type="spellStart"/>
            <w:r>
              <w:t>частину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; з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виконують</w:t>
            </w:r>
            <w:proofErr w:type="spellEnd"/>
            <w:r>
              <w:t xml:space="preserve"> </w:t>
            </w:r>
            <w:proofErr w:type="spellStart"/>
            <w:r>
              <w:t>елементарні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потребують</w:t>
            </w:r>
            <w:proofErr w:type="spellEnd"/>
            <w:r>
              <w:t xml:space="preserve"> детального </w:t>
            </w:r>
            <w:proofErr w:type="spellStart"/>
            <w:r>
              <w:t>кількаразового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пояснення</w:t>
            </w:r>
            <w:proofErr w:type="spellEnd"/>
          </w:p>
        </w:tc>
      </w:tr>
      <w:tr w:rsidR="003341FE" w14:paraId="033879F0" w14:textId="77777777" w:rsidTr="003341FE">
        <w:trPr>
          <w:trHeight w:val="85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50C9E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II. </w:t>
            </w:r>
            <w:proofErr w:type="spellStart"/>
            <w:r>
              <w:t>Середній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1B695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39E9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відтворюють</w:t>
            </w:r>
            <w:proofErr w:type="spellEnd"/>
            <w:r>
              <w:t xml:space="preserve"> </w:t>
            </w:r>
            <w:proofErr w:type="spellStart"/>
            <w:r>
              <w:t>частину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у </w:t>
            </w:r>
            <w:proofErr w:type="spellStart"/>
            <w:r>
              <w:t>формі</w:t>
            </w:r>
            <w:proofErr w:type="spellEnd"/>
            <w:r>
              <w:t xml:space="preserve"> понять з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,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повторити</w:t>
            </w:r>
            <w:proofErr w:type="spellEnd"/>
            <w:r>
              <w:t xml:space="preserve"> за </w:t>
            </w:r>
            <w:proofErr w:type="spellStart"/>
            <w:r>
              <w:t>зразком</w:t>
            </w:r>
            <w:proofErr w:type="spellEnd"/>
            <w:r>
              <w:t xml:space="preserve"> </w:t>
            </w:r>
            <w:proofErr w:type="spellStart"/>
            <w:r>
              <w:t>певну</w:t>
            </w:r>
            <w:proofErr w:type="spellEnd"/>
            <w:r>
              <w:t xml:space="preserve"> </w:t>
            </w:r>
            <w:proofErr w:type="spellStart"/>
            <w:r>
              <w:t>операцію</w:t>
            </w:r>
            <w:proofErr w:type="spellEnd"/>
            <w:r>
              <w:t xml:space="preserve">, </w:t>
            </w:r>
            <w:proofErr w:type="spellStart"/>
            <w:r>
              <w:t>дію</w:t>
            </w:r>
            <w:proofErr w:type="spellEnd"/>
          </w:p>
        </w:tc>
      </w:tr>
      <w:tr w:rsidR="003341FE" w14:paraId="3307E572" w14:textId="77777777" w:rsidTr="003341FE">
        <w:trPr>
          <w:trHeight w:val="571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A9AF2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6F695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E733F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відтворюють</w:t>
            </w:r>
            <w:proofErr w:type="spellEnd"/>
            <w:r>
              <w:t xml:space="preserve"> </w:t>
            </w:r>
            <w:proofErr w:type="spellStart"/>
            <w:r>
              <w:t>основний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 з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, </w:t>
            </w:r>
            <w:proofErr w:type="spellStart"/>
            <w:r>
              <w:t>здатні</w:t>
            </w:r>
            <w:proofErr w:type="spellEnd"/>
            <w:r>
              <w:t xml:space="preserve"> з </w:t>
            </w:r>
            <w:proofErr w:type="spellStart"/>
            <w:r>
              <w:t>помилками</w:t>
            </w:r>
            <w:proofErr w:type="spellEnd"/>
            <w:r>
              <w:t xml:space="preserve"> й неточностями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понять</w:t>
            </w:r>
          </w:p>
        </w:tc>
      </w:tr>
      <w:tr w:rsidR="003341FE" w14:paraId="3FFB6A79" w14:textId="77777777" w:rsidTr="003341FE">
        <w:trPr>
          <w:trHeight w:val="84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0AAC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85488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BC66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будують</w:t>
            </w:r>
            <w:proofErr w:type="spellEnd"/>
            <w:r>
              <w:t xml:space="preserve"> </w:t>
            </w:r>
            <w:proofErr w:type="spellStart"/>
            <w:r>
              <w:t>відповідь</w:t>
            </w:r>
            <w:proofErr w:type="spellEnd"/>
            <w:r>
              <w:t xml:space="preserve"> у </w:t>
            </w:r>
            <w:proofErr w:type="spellStart"/>
            <w:r>
              <w:t>засвоєній</w:t>
            </w:r>
            <w:proofErr w:type="spellEnd"/>
            <w:r>
              <w:t xml:space="preserve"> </w:t>
            </w:r>
            <w:proofErr w:type="spellStart"/>
            <w:r>
              <w:t>послідовності</w:t>
            </w:r>
            <w:proofErr w:type="spellEnd"/>
            <w:r>
              <w:t xml:space="preserve">; </w:t>
            </w:r>
            <w:proofErr w:type="spellStart"/>
            <w:r>
              <w:t>виконують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за </w:t>
            </w:r>
            <w:proofErr w:type="spellStart"/>
            <w:r>
              <w:t>зразком</w:t>
            </w:r>
            <w:proofErr w:type="spellEnd"/>
            <w:r>
              <w:t xml:space="preserve"> у </w:t>
            </w:r>
            <w:proofErr w:type="spellStart"/>
            <w:r>
              <w:t>подібній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;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працюють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значною</w:t>
            </w:r>
            <w:proofErr w:type="spellEnd"/>
            <w:r>
              <w:t xml:space="preserve">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</w:p>
        </w:tc>
      </w:tr>
      <w:tr w:rsidR="003341FE" w14:paraId="464657F5" w14:textId="77777777" w:rsidTr="003341FE">
        <w:trPr>
          <w:trHeight w:val="974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0807F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III. </w:t>
            </w:r>
            <w:proofErr w:type="spellStart"/>
            <w:r>
              <w:t>Достатній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E481F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D21C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володіють</w:t>
            </w:r>
            <w:proofErr w:type="spellEnd"/>
            <w:r>
              <w:t xml:space="preserve"> </w:t>
            </w:r>
            <w:proofErr w:type="spellStart"/>
            <w:r>
              <w:t>поняттями</w:t>
            </w:r>
            <w:proofErr w:type="spellEnd"/>
            <w:r>
              <w:t xml:space="preserve">, </w:t>
            </w:r>
            <w:proofErr w:type="spellStart"/>
            <w:r>
              <w:t>відтворюють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зміст</w:t>
            </w:r>
            <w:proofErr w:type="spellEnd"/>
            <w:r>
              <w:t xml:space="preserve">, </w:t>
            </w:r>
            <w:proofErr w:type="spellStart"/>
            <w:r>
              <w:t>уміють</w:t>
            </w:r>
            <w:proofErr w:type="spellEnd"/>
            <w:r>
              <w:t xml:space="preserve"> </w:t>
            </w:r>
            <w:proofErr w:type="spellStart"/>
            <w:r>
              <w:t>наводити</w:t>
            </w:r>
            <w:proofErr w:type="spellEnd"/>
            <w:r>
              <w:t xml:space="preserve">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приклади</w:t>
            </w:r>
            <w:proofErr w:type="spellEnd"/>
            <w:r>
              <w:t xml:space="preserve"> на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певних</w:t>
            </w:r>
            <w:proofErr w:type="spellEnd"/>
            <w:r>
              <w:t xml:space="preserve"> думок, </w:t>
            </w:r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контролюють</w:t>
            </w:r>
            <w:proofErr w:type="spellEnd"/>
            <w:r>
              <w:t xml:space="preserve"> </w:t>
            </w:r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навчальні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</w:p>
        </w:tc>
      </w:tr>
      <w:tr w:rsidR="003341FE" w14:paraId="02919BBF" w14:textId="77777777" w:rsidTr="003341FE">
        <w:trPr>
          <w:trHeight w:val="192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93F67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20D63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66EF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вміють</w:t>
            </w:r>
            <w:proofErr w:type="spellEnd"/>
            <w:r>
              <w:t xml:space="preserve"> </w:t>
            </w:r>
            <w:proofErr w:type="spellStart"/>
            <w:r>
              <w:t>розпізнавати</w:t>
            </w:r>
            <w:proofErr w:type="spellEnd"/>
            <w:r>
              <w:t xml:space="preserve"> </w:t>
            </w:r>
            <w:proofErr w:type="spellStart"/>
            <w:r>
              <w:t>об'єкти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визначаються</w:t>
            </w:r>
            <w:proofErr w:type="spellEnd"/>
            <w:r>
              <w:t xml:space="preserve"> </w:t>
            </w:r>
            <w:proofErr w:type="spellStart"/>
            <w:r>
              <w:t>засвоєними</w:t>
            </w:r>
            <w:proofErr w:type="spellEnd"/>
            <w:r>
              <w:t xml:space="preserve"> </w:t>
            </w:r>
            <w:proofErr w:type="spellStart"/>
            <w:r>
              <w:t>поняттями</w:t>
            </w:r>
            <w:proofErr w:type="spellEnd"/>
            <w:r>
              <w:t xml:space="preserve">;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відтворити</w:t>
            </w:r>
            <w:proofErr w:type="spellEnd"/>
            <w:r>
              <w:t xml:space="preserve"> </w:t>
            </w:r>
            <w:proofErr w:type="spellStart"/>
            <w:r>
              <w:t>засвоєний</w:t>
            </w:r>
            <w:proofErr w:type="spellEnd"/>
            <w:r>
              <w:t xml:space="preserve"> </w:t>
            </w:r>
            <w:proofErr w:type="spellStart"/>
            <w:r>
              <w:t>зміст</w:t>
            </w:r>
            <w:proofErr w:type="spellEnd"/>
            <w:r>
              <w:t xml:space="preserve"> в </w:t>
            </w:r>
            <w:proofErr w:type="spellStart"/>
            <w:r>
              <w:t>іншій</w:t>
            </w:r>
            <w:proofErr w:type="spellEnd"/>
            <w:r>
              <w:t xml:space="preserve"> </w:t>
            </w:r>
            <w:proofErr w:type="spellStart"/>
            <w:r>
              <w:t>послідовності</w:t>
            </w:r>
            <w:proofErr w:type="spellEnd"/>
            <w:r>
              <w:t xml:space="preserve">, не </w:t>
            </w:r>
            <w:proofErr w:type="spellStart"/>
            <w:r>
              <w:t>змінюючи</w:t>
            </w:r>
            <w:proofErr w:type="spellEnd"/>
            <w:r>
              <w:t xml:space="preserve"> </w:t>
            </w:r>
            <w:proofErr w:type="spellStart"/>
            <w:r>
              <w:t>логічних</w:t>
            </w:r>
            <w:proofErr w:type="spellEnd"/>
            <w:r>
              <w:t xml:space="preserve"> </w:t>
            </w:r>
            <w:proofErr w:type="spellStart"/>
            <w:r>
              <w:t>зв'язків</w:t>
            </w:r>
            <w:proofErr w:type="spellEnd"/>
            <w:r>
              <w:t xml:space="preserve">; </w:t>
            </w:r>
            <w:proofErr w:type="spellStart"/>
            <w:r>
              <w:t>володіють</w:t>
            </w:r>
            <w:proofErr w:type="spellEnd"/>
            <w:r>
              <w:t xml:space="preserve"> </w:t>
            </w:r>
            <w:proofErr w:type="spellStart"/>
            <w:r>
              <w:t>вміннями</w:t>
            </w:r>
            <w:proofErr w:type="spellEnd"/>
            <w:r>
              <w:t xml:space="preserve"> на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способу </w:t>
            </w:r>
            <w:proofErr w:type="spellStart"/>
            <w:r>
              <w:t>діяльності</w:t>
            </w:r>
            <w:proofErr w:type="spellEnd"/>
            <w:r>
              <w:t xml:space="preserve"> за </w:t>
            </w:r>
            <w:proofErr w:type="spellStart"/>
            <w:r>
              <w:t>аналогією</w:t>
            </w:r>
            <w:proofErr w:type="spellEnd"/>
            <w:r>
              <w:t xml:space="preserve">; </w:t>
            </w:r>
            <w:proofErr w:type="spellStart"/>
            <w:r>
              <w:t>самостійні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виконують</w:t>
            </w:r>
            <w:proofErr w:type="spellEnd"/>
            <w:r>
              <w:t xml:space="preserve"> з </w:t>
            </w:r>
            <w:proofErr w:type="spellStart"/>
            <w:r>
              <w:t>незначною</w:t>
            </w:r>
            <w:proofErr w:type="spellEnd"/>
            <w:r>
              <w:t xml:space="preserve">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; </w:t>
            </w:r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логічно</w:t>
            </w:r>
            <w:proofErr w:type="spellEnd"/>
            <w:r>
              <w:t xml:space="preserve"> з </w:t>
            </w:r>
            <w:proofErr w:type="spellStart"/>
            <w:r>
              <w:t>окремими</w:t>
            </w:r>
            <w:proofErr w:type="spellEnd"/>
            <w:r>
              <w:t xml:space="preserve"> неточностями</w:t>
            </w:r>
          </w:p>
        </w:tc>
      </w:tr>
      <w:tr w:rsidR="003341FE" w14:paraId="39C6335A" w14:textId="77777777" w:rsidTr="003341FE">
        <w:trPr>
          <w:trHeight w:val="1291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0955A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E628F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CFA7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добре </w:t>
            </w:r>
            <w:proofErr w:type="spellStart"/>
            <w:r>
              <w:t>володіють</w:t>
            </w:r>
            <w:proofErr w:type="spellEnd"/>
            <w:r>
              <w:t xml:space="preserve"> </w:t>
            </w:r>
            <w:proofErr w:type="spellStart"/>
            <w:r>
              <w:t>вивченим</w:t>
            </w:r>
            <w:proofErr w:type="spellEnd"/>
            <w:r>
              <w:t xml:space="preserve"> </w:t>
            </w:r>
            <w:proofErr w:type="spellStart"/>
            <w:r>
              <w:t>матеріалом</w:t>
            </w:r>
            <w:proofErr w:type="spellEnd"/>
            <w:r>
              <w:t xml:space="preserve">, </w:t>
            </w:r>
            <w:proofErr w:type="spellStart"/>
            <w:r>
              <w:t>застосовують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в </w:t>
            </w:r>
            <w:proofErr w:type="spellStart"/>
            <w:r>
              <w:t>стандартних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, </w:t>
            </w:r>
            <w:proofErr w:type="spellStart"/>
            <w:r>
              <w:t>володіють</w:t>
            </w:r>
            <w:proofErr w:type="spellEnd"/>
            <w:r>
              <w:t xml:space="preserve"> </w:t>
            </w:r>
            <w:proofErr w:type="spellStart"/>
            <w:r>
              <w:t>вміннями</w:t>
            </w:r>
            <w:proofErr w:type="spellEnd"/>
            <w:r>
              <w:t xml:space="preserve"> </w:t>
            </w:r>
            <w:proofErr w:type="spellStart"/>
            <w:r>
              <w:t>виконувати</w:t>
            </w:r>
            <w:proofErr w:type="spellEnd"/>
            <w:r>
              <w:t xml:space="preserve">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розв'язання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і </w:t>
            </w:r>
            <w:proofErr w:type="spellStart"/>
            <w:r>
              <w:t>застосовують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у </w:t>
            </w:r>
            <w:proofErr w:type="spellStart"/>
            <w:r>
              <w:t>співробітництві</w:t>
            </w:r>
            <w:proofErr w:type="spellEnd"/>
            <w:r>
              <w:t xml:space="preserve"> з учителем (</w:t>
            </w:r>
            <w:proofErr w:type="spellStart"/>
            <w:r>
              <w:t>частково-пошукова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>)</w:t>
            </w:r>
          </w:p>
        </w:tc>
      </w:tr>
      <w:tr w:rsidR="003341FE" w14:paraId="5F2915A7" w14:textId="77777777" w:rsidTr="003341FE">
        <w:trPr>
          <w:trHeight w:val="1603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CDCF0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IV. </w:t>
            </w:r>
            <w:proofErr w:type="spellStart"/>
            <w:r>
              <w:t>Високий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4A37B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5350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володіють</w:t>
            </w:r>
            <w:proofErr w:type="spellEnd"/>
            <w:r>
              <w:t xml:space="preserve"> системою понять </w:t>
            </w:r>
            <w:proofErr w:type="gramStart"/>
            <w:r>
              <w:t>у межах</w:t>
            </w:r>
            <w:proofErr w:type="gramEnd"/>
            <w:r>
              <w:t xml:space="preserve">,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</w:t>
            </w:r>
            <w:proofErr w:type="spellStart"/>
            <w:r>
              <w:t>програмами</w:t>
            </w:r>
            <w:proofErr w:type="spellEnd"/>
            <w:r>
              <w:t xml:space="preserve">, </w:t>
            </w:r>
            <w:proofErr w:type="spellStart"/>
            <w:r>
              <w:t>встановлюють</w:t>
            </w:r>
            <w:proofErr w:type="spellEnd"/>
            <w:r>
              <w:t xml:space="preserve"> як </w:t>
            </w:r>
            <w:proofErr w:type="spellStart"/>
            <w:r>
              <w:t>внутрішньопонятійні</w:t>
            </w:r>
            <w:proofErr w:type="spellEnd"/>
            <w:r>
              <w:t xml:space="preserve">, так і </w:t>
            </w:r>
            <w:proofErr w:type="spellStart"/>
            <w:r>
              <w:t>міжпонятійні</w:t>
            </w:r>
            <w:proofErr w:type="spellEnd"/>
            <w:r>
              <w:t xml:space="preserve"> </w:t>
            </w:r>
            <w:proofErr w:type="spellStart"/>
            <w:r>
              <w:t>зв'язки</w:t>
            </w:r>
            <w:proofErr w:type="spellEnd"/>
            <w:r>
              <w:t xml:space="preserve">; </w:t>
            </w:r>
            <w:proofErr w:type="spellStart"/>
            <w:r>
              <w:t>вміють</w:t>
            </w:r>
            <w:proofErr w:type="spellEnd"/>
            <w:r>
              <w:t xml:space="preserve"> </w:t>
            </w:r>
            <w:proofErr w:type="spellStart"/>
            <w:r>
              <w:t>розпізнавати</w:t>
            </w:r>
            <w:proofErr w:type="spellEnd"/>
            <w:r>
              <w:t xml:space="preserve"> </w:t>
            </w:r>
            <w:proofErr w:type="spellStart"/>
            <w:r>
              <w:t>об'єкти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охоплюються</w:t>
            </w:r>
            <w:proofErr w:type="spellEnd"/>
            <w:r>
              <w:t xml:space="preserve"> </w:t>
            </w:r>
            <w:proofErr w:type="spellStart"/>
            <w:r>
              <w:t>засвоєними</w:t>
            </w:r>
            <w:proofErr w:type="spellEnd"/>
            <w:r>
              <w:t xml:space="preserve"> </w:t>
            </w:r>
            <w:proofErr w:type="spellStart"/>
            <w:r>
              <w:t>поняттями</w:t>
            </w:r>
            <w:proofErr w:type="spellEnd"/>
            <w:r>
              <w:t xml:space="preserve"> </w:t>
            </w:r>
            <w:proofErr w:type="spellStart"/>
            <w:r>
              <w:t>різного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узагальнення</w:t>
            </w:r>
            <w:proofErr w:type="spellEnd"/>
            <w:r>
              <w:t xml:space="preserve">; </w:t>
            </w:r>
            <w:proofErr w:type="spellStart"/>
            <w:r>
              <w:t>відповідь</w:t>
            </w:r>
            <w:proofErr w:type="spellEnd"/>
            <w:r>
              <w:t xml:space="preserve"> </w:t>
            </w:r>
            <w:proofErr w:type="spellStart"/>
            <w:r>
              <w:t>аргументують</w:t>
            </w:r>
            <w:proofErr w:type="spellEnd"/>
            <w:r>
              <w:t xml:space="preserve"> </w:t>
            </w:r>
            <w:proofErr w:type="spellStart"/>
            <w:r>
              <w:t>новими</w:t>
            </w:r>
            <w:proofErr w:type="spellEnd"/>
            <w:r>
              <w:t xml:space="preserve"> прикладами</w:t>
            </w:r>
          </w:p>
        </w:tc>
      </w:tr>
      <w:tr w:rsidR="003341FE" w14:paraId="5C7E3942" w14:textId="77777777" w:rsidTr="003341FE">
        <w:trPr>
          <w:trHeight w:val="658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08F98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19196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AF963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22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гнучкі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в межах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, </w:t>
            </w:r>
            <w:proofErr w:type="spellStart"/>
            <w:r>
              <w:t>вміють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за </w:t>
            </w:r>
            <w:proofErr w:type="spellStart"/>
            <w:r>
              <w:t>аналогією</w:t>
            </w:r>
            <w:proofErr w:type="spellEnd"/>
            <w:r>
              <w:t xml:space="preserve"> і в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</w:p>
        </w:tc>
      </w:tr>
      <w:tr w:rsidR="003341FE" w14:paraId="466AA85B" w14:textId="77777777" w:rsidTr="003341FE">
        <w:trPr>
          <w:trHeight w:val="1301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78133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74C5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12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6B21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системні</w:t>
            </w:r>
            <w:proofErr w:type="spellEnd"/>
            <w:r>
              <w:t xml:space="preserve">, </w:t>
            </w:r>
            <w:proofErr w:type="spellStart"/>
            <w:r>
              <w:t>міцні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в </w:t>
            </w:r>
            <w:proofErr w:type="spellStart"/>
            <w:r>
              <w:t>обсязі</w:t>
            </w:r>
            <w:proofErr w:type="spellEnd"/>
            <w:r>
              <w:t xml:space="preserve"> та в межах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, </w:t>
            </w:r>
            <w:proofErr w:type="spellStart"/>
            <w:r>
              <w:t>усвідомлено</w:t>
            </w:r>
            <w:proofErr w:type="spellEnd"/>
            <w:r>
              <w:t xml:space="preserve"> </w:t>
            </w:r>
            <w:proofErr w:type="spellStart"/>
            <w:r>
              <w:t>використовують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у </w:t>
            </w:r>
            <w:proofErr w:type="spellStart"/>
            <w:r>
              <w:t>стандартних</w:t>
            </w:r>
            <w:proofErr w:type="spellEnd"/>
            <w:r>
              <w:t xml:space="preserve"> та </w:t>
            </w:r>
            <w:proofErr w:type="spellStart"/>
            <w:r>
              <w:t>нестандартних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; </w:t>
            </w:r>
            <w:proofErr w:type="spellStart"/>
            <w:r>
              <w:t>самостійні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виконують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опосередкованим</w:t>
            </w:r>
            <w:proofErr w:type="spellEnd"/>
            <w:r>
              <w:t xml:space="preserve"> </w:t>
            </w:r>
            <w:proofErr w:type="spellStart"/>
            <w:r>
              <w:t>керівництвом</w:t>
            </w:r>
            <w:proofErr w:type="spellEnd"/>
            <w:r>
              <w:t xml:space="preserve">; </w:t>
            </w:r>
            <w:proofErr w:type="spellStart"/>
            <w:r>
              <w:t>виконують</w:t>
            </w:r>
            <w:proofErr w:type="spellEnd"/>
            <w:r>
              <w:t xml:space="preserve"> </w:t>
            </w:r>
            <w:proofErr w:type="spellStart"/>
            <w:r>
              <w:t>творчі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</w:tr>
    </w:tbl>
    <w:p w14:paraId="04C97CF6" w14:textId="77777777" w:rsidR="003341FE" w:rsidRDefault="003341FE" w:rsidP="003341FE">
      <w:pPr>
        <w:rPr>
          <w:sz w:val="2"/>
          <w:szCs w:val="2"/>
        </w:rPr>
      </w:pPr>
    </w:p>
    <w:p w14:paraId="40CB8AEF" w14:textId="77777777" w:rsidR="003341FE" w:rsidRDefault="003341FE" w:rsidP="003341FE">
      <w:pPr>
        <w:pStyle w:val="22"/>
        <w:keepNext/>
        <w:keepLines/>
        <w:shd w:val="clear" w:color="auto" w:fill="auto"/>
        <w:spacing w:after="0" w:line="322" w:lineRule="exact"/>
        <w:ind w:left="320" w:firstLine="0"/>
        <w:jc w:val="center"/>
      </w:pPr>
      <w:bookmarkStart w:id="2" w:name="bookmark8"/>
      <w:r>
        <w:lastRenderedPageBreak/>
        <w:t>КРИТЕРІЇ</w:t>
      </w:r>
    </w:p>
    <w:p w14:paraId="5B9DDB0C" w14:textId="77777777" w:rsidR="003341FE" w:rsidRDefault="003341FE" w:rsidP="003341FE">
      <w:pPr>
        <w:pStyle w:val="22"/>
        <w:keepNext/>
        <w:keepLines/>
        <w:shd w:val="clear" w:color="auto" w:fill="auto"/>
        <w:spacing w:after="0" w:line="322" w:lineRule="exact"/>
        <w:ind w:left="320" w:firstLine="0"/>
        <w:jc w:val="center"/>
      </w:pPr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</w:p>
    <w:p w14:paraId="51E94E99" w14:textId="77777777" w:rsidR="003341FE" w:rsidRDefault="003341FE" w:rsidP="003341FE">
      <w:pPr>
        <w:pStyle w:val="22"/>
        <w:keepNext/>
        <w:keepLines/>
        <w:shd w:val="clear" w:color="auto" w:fill="auto"/>
        <w:spacing w:after="0" w:line="322" w:lineRule="exact"/>
        <w:ind w:left="320" w:firstLine="0"/>
        <w:jc w:val="center"/>
      </w:pPr>
      <w:proofErr w:type="spellStart"/>
      <w:r>
        <w:t>основної</w:t>
      </w:r>
      <w:proofErr w:type="spellEnd"/>
      <w:r>
        <w:t xml:space="preserve"> й </w:t>
      </w:r>
      <w:proofErr w:type="spellStart"/>
      <w:r>
        <w:t>старшої</w:t>
      </w:r>
      <w:proofErr w:type="spellEnd"/>
      <w:r>
        <w:t xml:space="preserve"> </w:t>
      </w:r>
      <w:proofErr w:type="spellStart"/>
      <w:r>
        <w:t>школи</w:t>
      </w:r>
      <w:bookmarkEnd w:id="2"/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778"/>
        <w:gridCol w:w="7450"/>
      </w:tblGrid>
      <w:tr w:rsidR="003341FE" w14:paraId="22FD746D" w14:textId="77777777" w:rsidTr="003341FE">
        <w:trPr>
          <w:trHeight w:val="58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92B5B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131DB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Бали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25256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критерії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</w:tr>
      <w:tr w:rsidR="003341FE" w14:paraId="25578F0A" w14:textId="77777777" w:rsidTr="003341FE">
        <w:trPr>
          <w:trHeight w:val="336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84280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I. </w:t>
            </w:r>
            <w:proofErr w:type="spellStart"/>
            <w:r>
              <w:t>Початковий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C1E96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E4486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розрізняють</w:t>
            </w:r>
            <w:proofErr w:type="spellEnd"/>
            <w:r>
              <w:t xml:space="preserve"> </w:t>
            </w:r>
            <w:proofErr w:type="spellStart"/>
            <w:r>
              <w:t>об'єкти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</w:p>
        </w:tc>
      </w:tr>
      <w:tr w:rsidR="003341FE" w14:paraId="2F08C458" w14:textId="77777777" w:rsidTr="003341FE">
        <w:trPr>
          <w:trHeight w:val="658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73B9D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6CCBA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8DB7A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відтворюють</w:t>
            </w:r>
            <w:proofErr w:type="spellEnd"/>
            <w:r>
              <w:t xml:space="preserve"> </w:t>
            </w:r>
            <w:proofErr w:type="spellStart"/>
            <w:r>
              <w:t>незначну</w:t>
            </w:r>
            <w:proofErr w:type="spellEnd"/>
            <w:r>
              <w:t xml:space="preserve"> </w:t>
            </w:r>
            <w:proofErr w:type="spellStart"/>
            <w:r>
              <w:t>частину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нечіткі</w:t>
            </w:r>
            <w:proofErr w:type="spellEnd"/>
            <w:r>
              <w:t xml:space="preserve"> </w:t>
            </w:r>
            <w:proofErr w:type="spellStart"/>
            <w:r>
              <w:t>уявлення</w:t>
            </w:r>
            <w:proofErr w:type="spellEnd"/>
            <w:r>
              <w:t xml:space="preserve"> про </w:t>
            </w:r>
            <w:proofErr w:type="spellStart"/>
            <w:r>
              <w:t>об'єкт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</w:p>
        </w:tc>
      </w:tr>
      <w:tr w:rsidR="003341FE" w14:paraId="382EAE94" w14:textId="77777777" w:rsidTr="003341FE">
        <w:trPr>
          <w:trHeight w:val="653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12275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3CF13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BED62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відтворюють</w:t>
            </w:r>
            <w:proofErr w:type="spellEnd"/>
            <w:r>
              <w:t xml:space="preserve"> </w:t>
            </w:r>
            <w:proofErr w:type="spellStart"/>
            <w:r>
              <w:t>частину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; з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виконують</w:t>
            </w:r>
            <w:proofErr w:type="spellEnd"/>
            <w:r>
              <w:t xml:space="preserve"> </w:t>
            </w:r>
            <w:proofErr w:type="spellStart"/>
            <w:r>
              <w:t>елементарні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</w:tr>
      <w:tr w:rsidR="003341FE" w14:paraId="122D8D9A" w14:textId="77777777" w:rsidTr="003341FE">
        <w:trPr>
          <w:trHeight w:val="653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C45C5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II. </w:t>
            </w:r>
            <w:proofErr w:type="spellStart"/>
            <w:r>
              <w:t>Середній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D86E3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C70BB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proofErr w:type="spellStart"/>
            <w:r>
              <w:t>Учні</w:t>
            </w:r>
            <w:proofErr w:type="spellEnd"/>
            <w:r>
              <w:t xml:space="preserve"> з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відтворюють</w:t>
            </w:r>
            <w:proofErr w:type="spellEnd"/>
            <w:r>
              <w:t xml:space="preserve"> </w:t>
            </w:r>
            <w:proofErr w:type="spellStart"/>
            <w:r>
              <w:t>основний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повторити</w:t>
            </w:r>
            <w:proofErr w:type="spellEnd"/>
            <w:r>
              <w:t xml:space="preserve"> за </w:t>
            </w:r>
            <w:proofErr w:type="spellStart"/>
            <w:r>
              <w:t>зразком</w:t>
            </w:r>
            <w:proofErr w:type="spellEnd"/>
            <w:r>
              <w:t xml:space="preserve"> </w:t>
            </w:r>
            <w:proofErr w:type="spellStart"/>
            <w:r>
              <w:t>певну</w:t>
            </w:r>
            <w:proofErr w:type="spellEnd"/>
            <w:r>
              <w:t xml:space="preserve"> </w:t>
            </w:r>
            <w:proofErr w:type="spellStart"/>
            <w:r>
              <w:t>операцію</w:t>
            </w:r>
            <w:proofErr w:type="spellEnd"/>
            <w:r>
              <w:t xml:space="preserve">, </w:t>
            </w:r>
            <w:proofErr w:type="spellStart"/>
            <w:r>
              <w:t>дію</w:t>
            </w:r>
            <w:proofErr w:type="spellEnd"/>
          </w:p>
        </w:tc>
      </w:tr>
      <w:tr w:rsidR="003341FE" w14:paraId="77E6F3A4" w14:textId="77777777" w:rsidTr="003341FE">
        <w:trPr>
          <w:trHeight w:val="658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E1459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F9E81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0A497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відтворюють</w:t>
            </w:r>
            <w:proofErr w:type="spellEnd"/>
            <w:r>
              <w:t xml:space="preserve"> </w:t>
            </w:r>
            <w:proofErr w:type="spellStart"/>
            <w:r>
              <w:t>основний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r>
              <w:t>здатні</w:t>
            </w:r>
            <w:proofErr w:type="spellEnd"/>
            <w:r>
              <w:t xml:space="preserve"> з </w:t>
            </w:r>
            <w:proofErr w:type="spellStart"/>
            <w:r>
              <w:t>помилками</w:t>
            </w:r>
            <w:proofErr w:type="spellEnd"/>
            <w:r>
              <w:t xml:space="preserve"> й неточностями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понять, </w:t>
            </w:r>
            <w:proofErr w:type="spellStart"/>
            <w:r>
              <w:t>сформулювати</w:t>
            </w:r>
            <w:proofErr w:type="spellEnd"/>
            <w:r>
              <w:t xml:space="preserve"> правило</w:t>
            </w:r>
          </w:p>
        </w:tc>
      </w:tr>
      <w:tr w:rsidR="003341FE" w14:paraId="6F9A81A5" w14:textId="77777777" w:rsidTr="003341FE">
        <w:trPr>
          <w:trHeight w:val="970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DE305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B2E2C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5BD2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виявляють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й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.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правильні</w:t>
            </w:r>
            <w:proofErr w:type="spellEnd"/>
            <w:r>
              <w:t xml:space="preserve">, але </w:t>
            </w:r>
            <w:proofErr w:type="spellStart"/>
            <w:r>
              <w:t>недостатньо</w:t>
            </w:r>
            <w:proofErr w:type="spellEnd"/>
            <w:r>
              <w:t xml:space="preserve"> </w:t>
            </w:r>
            <w:proofErr w:type="spellStart"/>
            <w:r>
              <w:t>осмислені</w:t>
            </w:r>
            <w:proofErr w:type="spellEnd"/>
            <w:r>
              <w:t xml:space="preserve">. </w:t>
            </w:r>
            <w:proofErr w:type="spellStart"/>
            <w:r>
              <w:t>Вміють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при </w:t>
            </w:r>
            <w:proofErr w:type="spellStart"/>
            <w:r>
              <w:t>виконанні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за </w:t>
            </w:r>
            <w:proofErr w:type="spellStart"/>
            <w:r>
              <w:t>зразком</w:t>
            </w:r>
            <w:proofErr w:type="spellEnd"/>
          </w:p>
        </w:tc>
      </w:tr>
      <w:tr w:rsidR="003341FE" w14:paraId="5551B9E0" w14:textId="77777777" w:rsidTr="003341FE">
        <w:trPr>
          <w:trHeight w:val="1082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C889C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III. </w:t>
            </w:r>
            <w:proofErr w:type="spellStart"/>
            <w:r>
              <w:t>Достатній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9146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2B02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правильно </w:t>
            </w:r>
            <w:proofErr w:type="spellStart"/>
            <w:r>
              <w:t>відтворюють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r>
              <w:t>знають</w:t>
            </w:r>
            <w:proofErr w:type="spellEnd"/>
            <w:r>
              <w:t xml:space="preserve"> </w:t>
            </w:r>
            <w:proofErr w:type="spellStart"/>
            <w:r>
              <w:t>основоположні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 і </w:t>
            </w:r>
            <w:proofErr w:type="spellStart"/>
            <w:r>
              <w:t>факти</w:t>
            </w:r>
            <w:proofErr w:type="spellEnd"/>
            <w:r>
              <w:t xml:space="preserve">, </w:t>
            </w:r>
            <w:proofErr w:type="spellStart"/>
            <w:r>
              <w:t>вміють</w:t>
            </w:r>
            <w:proofErr w:type="spellEnd"/>
            <w:r>
              <w:t xml:space="preserve"> </w:t>
            </w:r>
            <w:proofErr w:type="spellStart"/>
            <w:r>
              <w:t>наводити</w:t>
            </w:r>
            <w:proofErr w:type="spellEnd"/>
            <w:r>
              <w:t xml:space="preserve">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приклади</w:t>
            </w:r>
            <w:proofErr w:type="spellEnd"/>
            <w:r>
              <w:t xml:space="preserve"> на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певних</w:t>
            </w:r>
            <w:proofErr w:type="spellEnd"/>
            <w:r>
              <w:t xml:space="preserve"> думок, </w:t>
            </w:r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контролюють</w:t>
            </w:r>
            <w:proofErr w:type="spellEnd"/>
            <w:r>
              <w:t xml:space="preserve"> </w:t>
            </w:r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навчальні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</w:p>
        </w:tc>
      </w:tr>
      <w:tr w:rsidR="003341FE" w14:paraId="626392D7" w14:textId="77777777" w:rsidTr="003341FE">
        <w:trPr>
          <w:trHeight w:val="1693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4B186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B31C7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17FCE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ind w:left="80"/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є </w:t>
            </w:r>
            <w:proofErr w:type="spellStart"/>
            <w:r>
              <w:t>достатніми</w:t>
            </w:r>
            <w:proofErr w:type="spellEnd"/>
            <w:r>
              <w:t xml:space="preserve">. </w:t>
            </w: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застосовують</w:t>
            </w:r>
            <w:proofErr w:type="spellEnd"/>
            <w:r>
              <w:t xml:space="preserve"> </w:t>
            </w:r>
            <w:proofErr w:type="spellStart"/>
            <w:r>
              <w:t>вивчений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 у </w:t>
            </w:r>
            <w:proofErr w:type="spellStart"/>
            <w:r>
              <w:t>стандартних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, </w:t>
            </w:r>
            <w:proofErr w:type="spellStart"/>
            <w:r>
              <w:t>намагаються</w:t>
            </w:r>
            <w:proofErr w:type="spellEnd"/>
            <w:r>
              <w:t xml:space="preserve"> </w:t>
            </w:r>
            <w:proofErr w:type="spellStart"/>
            <w:r>
              <w:t>аналізувати</w:t>
            </w:r>
            <w:proofErr w:type="spellEnd"/>
            <w:r>
              <w:t xml:space="preserve">, </w:t>
            </w:r>
            <w:proofErr w:type="spellStart"/>
            <w:r>
              <w:t>встановлювати</w:t>
            </w:r>
            <w:proofErr w:type="spellEnd"/>
            <w:r>
              <w:t xml:space="preserve"> </w:t>
            </w:r>
            <w:proofErr w:type="spellStart"/>
            <w:r>
              <w:t>найсуттєвіші</w:t>
            </w:r>
            <w:proofErr w:type="spellEnd"/>
            <w:r>
              <w:t xml:space="preserve"> </w:t>
            </w:r>
            <w:proofErr w:type="spellStart"/>
            <w:r>
              <w:t>зв'язки</w:t>
            </w:r>
            <w:proofErr w:type="spellEnd"/>
            <w:r>
              <w:t xml:space="preserve"> і </w:t>
            </w:r>
            <w:proofErr w:type="spellStart"/>
            <w:r>
              <w:t>залежність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явищами</w:t>
            </w:r>
            <w:proofErr w:type="spellEnd"/>
            <w:r>
              <w:t xml:space="preserve">, фактами,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висновки</w:t>
            </w:r>
            <w:proofErr w:type="spellEnd"/>
            <w:r>
              <w:t xml:space="preserve">, </w:t>
            </w:r>
            <w:proofErr w:type="spellStart"/>
            <w:r>
              <w:t>загалом</w:t>
            </w:r>
            <w:proofErr w:type="spellEnd"/>
            <w:r>
              <w:t xml:space="preserve"> </w:t>
            </w:r>
            <w:proofErr w:type="spellStart"/>
            <w:r>
              <w:t>контролюють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.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логічні</w:t>
            </w:r>
            <w:proofErr w:type="spellEnd"/>
            <w:r>
              <w:t>,</w:t>
            </w:r>
          </w:p>
          <w:p w14:paraId="3730B384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proofErr w:type="spellStart"/>
            <w:r>
              <w:t>хоч</w:t>
            </w:r>
            <w:proofErr w:type="spellEnd"/>
            <w:r>
              <w:t xml:space="preserve"> і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неточності</w:t>
            </w:r>
            <w:proofErr w:type="spellEnd"/>
          </w:p>
        </w:tc>
      </w:tr>
      <w:tr w:rsidR="003341FE" w14:paraId="71E8788F" w14:textId="77777777" w:rsidTr="003341FE">
        <w:trPr>
          <w:trHeight w:val="1286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52251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23997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5097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317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добре </w:t>
            </w:r>
            <w:proofErr w:type="spellStart"/>
            <w:r>
              <w:t>володіють</w:t>
            </w:r>
            <w:proofErr w:type="spellEnd"/>
            <w:r>
              <w:t xml:space="preserve"> </w:t>
            </w:r>
            <w:proofErr w:type="spellStart"/>
            <w:r>
              <w:t>вивченим</w:t>
            </w:r>
            <w:proofErr w:type="spellEnd"/>
            <w:r>
              <w:t xml:space="preserve"> </w:t>
            </w:r>
            <w:proofErr w:type="spellStart"/>
            <w:r>
              <w:t>матеріалом</w:t>
            </w:r>
            <w:proofErr w:type="spellEnd"/>
            <w:r>
              <w:t xml:space="preserve">, </w:t>
            </w:r>
            <w:proofErr w:type="spellStart"/>
            <w:r>
              <w:t>застосовують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в </w:t>
            </w:r>
            <w:proofErr w:type="spellStart"/>
            <w:r>
              <w:t>стандартних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, </w:t>
            </w:r>
            <w:proofErr w:type="spellStart"/>
            <w:r>
              <w:t>уміють</w:t>
            </w:r>
            <w:proofErr w:type="spellEnd"/>
            <w:r>
              <w:t xml:space="preserve"> </w:t>
            </w:r>
            <w:proofErr w:type="spellStart"/>
            <w:r>
              <w:t>аналізувати</w:t>
            </w:r>
            <w:proofErr w:type="spellEnd"/>
            <w:r>
              <w:t xml:space="preserve"> й </w:t>
            </w:r>
            <w:proofErr w:type="spellStart"/>
            <w:r>
              <w:t>систематизувати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використовують</w:t>
            </w:r>
            <w:proofErr w:type="spellEnd"/>
            <w:r>
              <w:t xml:space="preserve"> </w:t>
            </w:r>
            <w:proofErr w:type="spellStart"/>
            <w:r>
              <w:t>загальновідомі</w:t>
            </w:r>
            <w:proofErr w:type="spellEnd"/>
            <w:r>
              <w:t xml:space="preserve"> </w:t>
            </w:r>
            <w:proofErr w:type="spellStart"/>
            <w:r>
              <w:t>докази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самостійною</w:t>
            </w:r>
            <w:proofErr w:type="spellEnd"/>
            <w:r>
              <w:t xml:space="preserve"> і правильною </w:t>
            </w:r>
            <w:proofErr w:type="spellStart"/>
            <w:r>
              <w:t>аргументацією</w:t>
            </w:r>
            <w:proofErr w:type="spellEnd"/>
          </w:p>
        </w:tc>
      </w:tr>
      <w:tr w:rsidR="003341FE" w14:paraId="4A327097" w14:textId="77777777" w:rsidTr="003341FE">
        <w:trPr>
          <w:trHeight w:val="576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5FFA1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IV. </w:t>
            </w:r>
            <w:proofErr w:type="spellStart"/>
            <w:r>
              <w:t>Високий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C318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53015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повні</w:t>
            </w:r>
            <w:proofErr w:type="spellEnd"/>
            <w:r>
              <w:t xml:space="preserve">, </w:t>
            </w:r>
            <w:proofErr w:type="spellStart"/>
            <w:r>
              <w:t>глибокі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, </w:t>
            </w:r>
            <w:proofErr w:type="spellStart"/>
            <w:r>
              <w:t>здатні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у </w:t>
            </w:r>
            <w:proofErr w:type="spellStart"/>
            <w:r>
              <w:t>практичній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висновки</w:t>
            </w:r>
            <w:proofErr w:type="spellEnd"/>
            <w:r>
              <w:t xml:space="preserve">, </w:t>
            </w:r>
            <w:proofErr w:type="spellStart"/>
            <w:r>
              <w:t>узагальнення</w:t>
            </w:r>
            <w:proofErr w:type="spellEnd"/>
          </w:p>
        </w:tc>
      </w:tr>
      <w:tr w:rsidR="003341FE" w14:paraId="4CC73633" w14:textId="77777777" w:rsidTr="003341FE">
        <w:trPr>
          <w:trHeight w:val="936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63E54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1DE74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DBFC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гнучкі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в межах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, </w:t>
            </w:r>
            <w:proofErr w:type="spellStart"/>
            <w:r>
              <w:t>аргументовано</w:t>
            </w:r>
            <w:proofErr w:type="spellEnd"/>
            <w:r>
              <w:t xml:space="preserve"> </w:t>
            </w:r>
            <w:proofErr w:type="spellStart"/>
            <w:r>
              <w:t>використовують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у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, </w:t>
            </w:r>
            <w:proofErr w:type="spellStart"/>
            <w:r>
              <w:t>уміють</w:t>
            </w:r>
            <w:proofErr w:type="spellEnd"/>
            <w:r>
              <w:t xml:space="preserve"> </w:t>
            </w:r>
            <w:proofErr w:type="spellStart"/>
            <w:r>
              <w:t>знаходити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та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, </w:t>
            </w:r>
            <w:proofErr w:type="spellStart"/>
            <w:r>
              <w:t>ставити</w:t>
            </w:r>
            <w:proofErr w:type="spellEnd"/>
            <w:r>
              <w:t xml:space="preserve"> і </w:t>
            </w:r>
            <w:proofErr w:type="spellStart"/>
            <w:r>
              <w:t>розв'язувати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</w:p>
        </w:tc>
      </w:tr>
      <w:tr w:rsidR="003341FE" w14:paraId="5BF995DC" w14:textId="77777777" w:rsidTr="003341FE">
        <w:trPr>
          <w:trHeight w:val="1416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732B3" w14:textId="77777777" w:rsidR="003341FE" w:rsidRDefault="003341FE" w:rsidP="003341FE">
            <w:pPr>
              <w:framePr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0AD48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12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7C18" w14:textId="77777777" w:rsidR="003341FE" w:rsidRDefault="003341FE" w:rsidP="003341FE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системні</w:t>
            </w:r>
            <w:proofErr w:type="spellEnd"/>
            <w:r>
              <w:t xml:space="preserve">, </w:t>
            </w:r>
            <w:proofErr w:type="spellStart"/>
            <w:r>
              <w:t>міцні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в </w:t>
            </w:r>
            <w:proofErr w:type="spellStart"/>
            <w:r>
              <w:t>обсязі</w:t>
            </w:r>
            <w:proofErr w:type="spellEnd"/>
            <w:r>
              <w:t xml:space="preserve"> та в межах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, </w:t>
            </w:r>
            <w:proofErr w:type="spellStart"/>
            <w:r>
              <w:t>усвідомлено</w:t>
            </w:r>
            <w:proofErr w:type="spellEnd"/>
            <w:r>
              <w:t xml:space="preserve"> </w:t>
            </w:r>
            <w:proofErr w:type="spellStart"/>
            <w:r>
              <w:t>використовують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у </w:t>
            </w:r>
            <w:proofErr w:type="spellStart"/>
            <w:r>
              <w:t>стандартних</w:t>
            </w:r>
            <w:proofErr w:type="spellEnd"/>
            <w:r>
              <w:t xml:space="preserve"> та </w:t>
            </w:r>
            <w:proofErr w:type="spellStart"/>
            <w:r>
              <w:t>нестандартних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. </w:t>
            </w:r>
            <w:proofErr w:type="spellStart"/>
            <w:r>
              <w:t>Уміють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аналізувати</w:t>
            </w:r>
            <w:proofErr w:type="spellEnd"/>
            <w:r>
              <w:t xml:space="preserve">, </w:t>
            </w:r>
            <w:proofErr w:type="spellStart"/>
            <w:r>
              <w:t>оцінювати</w:t>
            </w:r>
            <w:proofErr w:type="spellEnd"/>
            <w:r>
              <w:t xml:space="preserve">, </w:t>
            </w:r>
            <w:proofErr w:type="spellStart"/>
            <w:r>
              <w:t>узагальнювати</w:t>
            </w:r>
            <w:proofErr w:type="spellEnd"/>
            <w:r>
              <w:t xml:space="preserve"> </w:t>
            </w:r>
            <w:proofErr w:type="spellStart"/>
            <w:r>
              <w:t>опанований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користуватися</w:t>
            </w:r>
            <w:proofErr w:type="spellEnd"/>
            <w:r>
              <w:t xml:space="preserve"> </w:t>
            </w:r>
            <w:proofErr w:type="spellStart"/>
            <w:r>
              <w:t>джерелами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</w:p>
        </w:tc>
      </w:tr>
    </w:tbl>
    <w:p w14:paraId="283E41C3" w14:textId="77777777" w:rsidR="00A30FFD" w:rsidRDefault="00A30FFD" w:rsidP="006106F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6DA51C" w14:textId="77777777" w:rsidR="00A30FFD" w:rsidRDefault="00A30FFD" w:rsidP="006106F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642A1E" w14:textId="77777777" w:rsidR="00A30FFD" w:rsidRDefault="00A30FFD" w:rsidP="006106F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B09FFB" w14:textId="7A68E084" w:rsidR="00A30FFD" w:rsidRDefault="00A30FFD" w:rsidP="006106F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7CC8C8" w14:textId="77777777" w:rsidR="009A0ACC" w:rsidRPr="004A26F2" w:rsidRDefault="009A0ACC" w:rsidP="009A0ACC">
      <w:pPr>
        <w:framePr w:w="11356" w:h="5371" w:hRule="exact" w:wrap="notBeside" w:vAnchor="text" w:hAnchor="page" w:x="316" w:y="515"/>
        <w:jc w:val="center"/>
        <w:rPr>
          <w:rStyle w:val="af"/>
          <w:rFonts w:eastAsia="Calibri"/>
          <w:u w:val="none"/>
        </w:rPr>
      </w:pPr>
      <w:proofErr w:type="spellStart"/>
      <w:r w:rsidRPr="004A26F2">
        <w:rPr>
          <w:rStyle w:val="af"/>
          <w:rFonts w:eastAsia="Calibri"/>
          <w:u w:val="none"/>
        </w:rPr>
        <w:lastRenderedPageBreak/>
        <w:t>Критерії</w:t>
      </w:r>
      <w:proofErr w:type="spellEnd"/>
      <w:r w:rsidRPr="004A26F2">
        <w:rPr>
          <w:rStyle w:val="af"/>
          <w:rFonts w:eastAsia="Calibri"/>
          <w:u w:val="none"/>
        </w:rPr>
        <w:t xml:space="preserve"> </w:t>
      </w:r>
      <w:proofErr w:type="spellStart"/>
      <w:r w:rsidRPr="004A26F2">
        <w:rPr>
          <w:rStyle w:val="af"/>
          <w:rFonts w:eastAsia="Calibri"/>
          <w:u w:val="none"/>
        </w:rPr>
        <w:t>оцінювання</w:t>
      </w:r>
      <w:proofErr w:type="spellEnd"/>
      <w:r w:rsidRPr="004A26F2">
        <w:rPr>
          <w:rStyle w:val="af"/>
          <w:rFonts w:eastAsia="Calibri"/>
          <w:u w:val="none"/>
        </w:rPr>
        <w:t xml:space="preserve"> </w:t>
      </w:r>
      <w:proofErr w:type="spellStart"/>
      <w:r w:rsidRPr="004A26F2">
        <w:rPr>
          <w:rStyle w:val="af"/>
          <w:rFonts w:eastAsia="Calibri"/>
          <w:u w:val="none"/>
        </w:rPr>
        <w:t>роботи</w:t>
      </w:r>
      <w:proofErr w:type="spellEnd"/>
      <w:r w:rsidRPr="004A26F2">
        <w:rPr>
          <w:rStyle w:val="af"/>
          <w:rFonts w:eastAsia="Calibri"/>
          <w:u w:val="none"/>
        </w:rPr>
        <w:t xml:space="preserve"> </w:t>
      </w:r>
      <w:proofErr w:type="spellStart"/>
      <w:r w:rsidRPr="004A26F2">
        <w:rPr>
          <w:rStyle w:val="af"/>
          <w:rFonts w:eastAsia="Calibri"/>
          <w:u w:val="none"/>
        </w:rPr>
        <w:t>вчителя</w:t>
      </w:r>
      <w:proofErr w:type="spellEnd"/>
    </w:p>
    <w:p w14:paraId="762F78D8" w14:textId="77777777" w:rsidR="009A0ACC" w:rsidRPr="004A26F2" w:rsidRDefault="009A0ACC" w:rsidP="009A0ACC">
      <w:pPr>
        <w:framePr w:w="11356" w:h="5371" w:hRule="exact" w:wrap="notBeside" w:vAnchor="text" w:hAnchor="page" w:x="316" w:y="515"/>
        <w:jc w:val="center"/>
      </w:pPr>
      <w:r w:rsidRPr="004A26F2">
        <w:rPr>
          <w:rStyle w:val="af"/>
          <w:rFonts w:eastAsia="Calibri"/>
          <w:u w:val="none"/>
        </w:rPr>
        <w:t xml:space="preserve"> І. </w:t>
      </w:r>
      <w:proofErr w:type="spellStart"/>
      <w:r w:rsidRPr="004A26F2">
        <w:rPr>
          <w:rStyle w:val="af"/>
          <w:rFonts w:eastAsia="Calibri"/>
          <w:u w:val="none"/>
        </w:rPr>
        <w:t>Професійний</w:t>
      </w:r>
      <w:proofErr w:type="spellEnd"/>
      <w:r w:rsidRPr="004A26F2">
        <w:rPr>
          <w:rStyle w:val="af"/>
          <w:rFonts w:eastAsia="Calibri"/>
          <w:u w:val="none"/>
        </w:rPr>
        <w:t xml:space="preserve"> </w:t>
      </w:r>
      <w:proofErr w:type="spellStart"/>
      <w:r w:rsidRPr="004A26F2">
        <w:rPr>
          <w:rStyle w:val="af"/>
          <w:rFonts w:eastAsia="Calibri"/>
          <w:u w:val="none"/>
        </w:rPr>
        <w:t>рівень</w:t>
      </w:r>
      <w:proofErr w:type="spellEnd"/>
      <w:r w:rsidRPr="004A26F2">
        <w:rPr>
          <w:rStyle w:val="af"/>
          <w:rFonts w:eastAsia="Calibri"/>
          <w:u w:val="none"/>
        </w:rPr>
        <w:t xml:space="preserve"> </w:t>
      </w:r>
      <w:proofErr w:type="spellStart"/>
      <w:r w:rsidRPr="004A26F2">
        <w:rPr>
          <w:rStyle w:val="af"/>
          <w:rFonts w:eastAsia="Calibri"/>
          <w:u w:val="none"/>
        </w:rPr>
        <w:t>діяльності</w:t>
      </w:r>
      <w:proofErr w:type="spellEnd"/>
      <w:r w:rsidRPr="004A26F2">
        <w:rPr>
          <w:rStyle w:val="af"/>
          <w:rFonts w:eastAsia="Calibri"/>
          <w:u w:val="none"/>
        </w:rPr>
        <w:t xml:space="preserve"> </w:t>
      </w:r>
      <w:proofErr w:type="spellStart"/>
      <w:r w:rsidRPr="004A26F2">
        <w:rPr>
          <w:rStyle w:val="af"/>
          <w:rFonts w:eastAsia="Calibri"/>
          <w:u w:val="none"/>
        </w:rPr>
        <w:t>вчителя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924"/>
        <w:gridCol w:w="3092"/>
        <w:gridCol w:w="3139"/>
      </w:tblGrid>
      <w:tr w:rsidR="009A0ACC" w14:paraId="143F63FF" w14:textId="77777777" w:rsidTr="009A0ACC">
        <w:trPr>
          <w:trHeight w:val="255"/>
          <w:jc w:val="center"/>
        </w:trPr>
        <w:tc>
          <w:tcPr>
            <w:tcW w:w="10993" w:type="dxa"/>
            <w:gridSpan w:val="4"/>
            <w:shd w:val="clear" w:color="auto" w:fill="FFFFFF"/>
          </w:tcPr>
          <w:p w14:paraId="163BEEA8" w14:textId="77777777" w:rsidR="009A0ACC" w:rsidRDefault="009A0ACC" w:rsidP="009A0ACC">
            <w:pPr>
              <w:pStyle w:val="60"/>
              <w:framePr w:w="11356" w:h="5371" w:hRule="exact" w:wrap="notBeside" w:vAnchor="text" w:hAnchor="page" w:x="316" w:y="515"/>
              <w:shd w:val="clear" w:color="auto" w:fill="auto"/>
              <w:spacing w:line="240" w:lineRule="auto"/>
              <w:ind w:left="2680"/>
            </w:pPr>
            <w:proofErr w:type="spellStart"/>
            <w:r>
              <w:t>Кваліфікаційні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</w:p>
        </w:tc>
      </w:tr>
      <w:tr w:rsidR="009A0ACC" w14:paraId="55C98E97" w14:textId="77777777" w:rsidTr="009A0ACC">
        <w:trPr>
          <w:trHeight w:val="237"/>
          <w:jc w:val="center"/>
        </w:trPr>
        <w:tc>
          <w:tcPr>
            <w:tcW w:w="1838" w:type="dxa"/>
            <w:shd w:val="clear" w:color="auto" w:fill="FFFFFF"/>
          </w:tcPr>
          <w:p w14:paraId="5EEBF39E" w14:textId="77777777" w:rsidR="009A0ACC" w:rsidRDefault="009A0ACC" w:rsidP="009A0ACC">
            <w:pPr>
              <w:pStyle w:val="40"/>
              <w:framePr w:w="11356" w:h="5371" w:hRule="exact" w:wrap="notBeside" w:vAnchor="text" w:hAnchor="page" w:x="316" w:y="51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Критерії</w:t>
            </w:r>
            <w:proofErr w:type="spellEnd"/>
          </w:p>
        </w:tc>
        <w:tc>
          <w:tcPr>
            <w:tcW w:w="2924" w:type="dxa"/>
            <w:shd w:val="clear" w:color="auto" w:fill="FFFFFF"/>
          </w:tcPr>
          <w:p w14:paraId="1CEDE744" w14:textId="77777777" w:rsidR="009A0ACC" w:rsidRDefault="009A0ACC" w:rsidP="009A0ACC">
            <w:pPr>
              <w:pStyle w:val="40"/>
              <w:framePr w:w="11356" w:h="5371" w:hRule="exact" w:wrap="notBeside" w:vAnchor="text" w:hAnchor="page" w:x="316" w:y="515"/>
              <w:shd w:val="clear" w:color="auto" w:fill="auto"/>
              <w:spacing w:line="240" w:lineRule="auto"/>
              <w:ind w:left="40"/>
              <w:jc w:val="left"/>
            </w:pPr>
            <w:proofErr w:type="spellStart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другої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3092" w:type="dxa"/>
            <w:shd w:val="clear" w:color="auto" w:fill="FFFFFF"/>
          </w:tcPr>
          <w:p w14:paraId="6DCDE0A2" w14:textId="77777777" w:rsidR="009A0ACC" w:rsidRDefault="009A0ACC" w:rsidP="009A0ACC">
            <w:pPr>
              <w:pStyle w:val="40"/>
              <w:framePr w:w="11356" w:h="5371" w:hRule="exact" w:wrap="notBeside" w:vAnchor="text" w:hAnchor="page" w:x="316" w:y="515"/>
              <w:shd w:val="clear" w:color="auto" w:fill="auto"/>
              <w:spacing w:line="240" w:lineRule="auto"/>
              <w:ind w:left="40"/>
              <w:jc w:val="left"/>
            </w:pPr>
            <w:proofErr w:type="spellStart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3138" w:type="dxa"/>
            <w:shd w:val="clear" w:color="auto" w:fill="FFFFFF"/>
          </w:tcPr>
          <w:p w14:paraId="0E2FAB41" w14:textId="77777777" w:rsidR="009A0ACC" w:rsidRDefault="009A0ACC" w:rsidP="009A0ACC">
            <w:pPr>
              <w:pStyle w:val="40"/>
              <w:framePr w:w="11356" w:h="5371" w:hRule="exact" w:wrap="notBeside" w:vAnchor="text" w:hAnchor="page" w:x="316" w:y="515"/>
              <w:shd w:val="clear" w:color="auto" w:fill="auto"/>
              <w:spacing w:line="240" w:lineRule="auto"/>
              <w:ind w:left="40"/>
              <w:jc w:val="left"/>
            </w:pPr>
            <w:proofErr w:type="spellStart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</w:p>
        </w:tc>
      </w:tr>
      <w:tr w:rsidR="009A0ACC" w14:paraId="6D6C042B" w14:textId="77777777" w:rsidTr="009A0ACC">
        <w:trPr>
          <w:trHeight w:val="1405"/>
          <w:jc w:val="center"/>
        </w:trPr>
        <w:tc>
          <w:tcPr>
            <w:tcW w:w="1838" w:type="dxa"/>
            <w:shd w:val="clear" w:color="auto" w:fill="FFFFFF"/>
          </w:tcPr>
          <w:p w14:paraId="3070169D" w14:textId="77777777" w:rsidR="009A0ACC" w:rsidRDefault="009A0ACC" w:rsidP="009A0ACC">
            <w:pPr>
              <w:pStyle w:val="60"/>
              <w:framePr w:w="11356" w:h="5371" w:hRule="exact" w:wrap="notBeside" w:vAnchor="text" w:hAnchor="page" w:x="316" w:y="515"/>
              <w:shd w:val="clear" w:color="auto" w:fill="auto"/>
              <w:ind w:left="60"/>
              <w:jc w:val="center"/>
            </w:pPr>
            <w:r>
              <w:t xml:space="preserve">1.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і </w:t>
            </w:r>
            <w:proofErr w:type="spellStart"/>
            <w:r>
              <w:t>практичних</w:t>
            </w:r>
            <w:proofErr w:type="spellEnd"/>
            <w:r>
              <w:t xml:space="preserve"> основ предмета</w:t>
            </w:r>
          </w:p>
        </w:tc>
        <w:tc>
          <w:tcPr>
            <w:tcW w:w="2924" w:type="dxa"/>
            <w:shd w:val="clear" w:color="auto" w:fill="FFFFFF"/>
          </w:tcPr>
          <w:p w14:paraId="5720641E" w14:textId="77777777" w:rsidR="009A0ACC" w:rsidRDefault="009A0ACC" w:rsidP="009A0ACC">
            <w:pPr>
              <w:pStyle w:val="60"/>
              <w:framePr w:w="11356" w:h="5371" w:hRule="exact" w:wrap="notBeside" w:vAnchor="text" w:hAnchor="page" w:x="316" w:y="515"/>
              <w:shd w:val="clear" w:color="auto" w:fill="auto"/>
              <w:ind w:left="40"/>
            </w:pP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загальним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r>
              <w:softHyphen/>
              <w:t>могам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висуваються</w:t>
            </w:r>
            <w:proofErr w:type="spellEnd"/>
            <w:r>
              <w:t xml:space="preserve"> до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глибокі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свого</w:t>
            </w:r>
            <w:proofErr w:type="spellEnd"/>
            <w:r>
              <w:t xml:space="preserve"> предмета</w:t>
            </w:r>
          </w:p>
        </w:tc>
        <w:tc>
          <w:tcPr>
            <w:tcW w:w="3092" w:type="dxa"/>
            <w:shd w:val="clear" w:color="auto" w:fill="FFFFFF"/>
          </w:tcPr>
          <w:p w14:paraId="10ADBFFF" w14:textId="77777777" w:rsidR="009A0ACC" w:rsidRDefault="009A0ACC" w:rsidP="009A0ACC">
            <w:pPr>
              <w:pStyle w:val="60"/>
              <w:framePr w:w="11356" w:h="5371" w:hRule="exact" w:wrap="notBeside" w:vAnchor="text" w:hAnchor="page" w:x="316" w:y="515"/>
              <w:shd w:val="clear" w:color="auto" w:fill="auto"/>
              <w:ind w:left="40"/>
            </w:pP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r>
              <w:softHyphen/>
              <w:t>суваються</w:t>
            </w:r>
            <w:proofErr w:type="spellEnd"/>
            <w:r>
              <w:t xml:space="preserve"> до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кваліфікаційної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.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глибокі</w:t>
            </w:r>
            <w:proofErr w:type="spellEnd"/>
            <w:r>
              <w:t xml:space="preserve"> та </w:t>
            </w:r>
            <w:proofErr w:type="spellStart"/>
            <w:r>
              <w:t>різнобічні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свого</w:t>
            </w:r>
            <w:proofErr w:type="spellEnd"/>
            <w:r>
              <w:t xml:space="preserve"> предмета й </w:t>
            </w:r>
            <w:proofErr w:type="spellStart"/>
            <w:r>
              <w:t>суміжних</w:t>
            </w:r>
            <w:proofErr w:type="spellEnd"/>
            <w:r>
              <w:t xml:space="preserve"> </w:t>
            </w:r>
            <w:proofErr w:type="spellStart"/>
            <w:r>
              <w:t>дисциплін</w:t>
            </w:r>
            <w:proofErr w:type="spellEnd"/>
          </w:p>
        </w:tc>
        <w:tc>
          <w:tcPr>
            <w:tcW w:w="3138" w:type="dxa"/>
            <w:shd w:val="clear" w:color="auto" w:fill="FFFFFF"/>
          </w:tcPr>
          <w:p w14:paraId="74AB5F18" w14:textId="77777777" w:rsidR="009A0ACC" w:rsidRDefault="009A0ACC" w:rsidP="009A0ACC">
            <w:pPr>
              <w:pStyle w:val="60"/>
              <w:framePr w:w="11356" w:h="5371" w:hRule="exact" w:wrap="notBeside" w:vAnchor="text" w:hAnchor="page" w:x="316" w:y="515"/>
              <w:shd w:val="clear" w:color="auto" w:fill="auto"/>
              <w:ind w:left="40"/>
            </w:pP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висуваються</w:t>
            </w:r>
            <w:proofErr w:type="spellEnd"/>
            <w:r>
              <w:t xml:space="preserve"> до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кваліфікаційної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.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глибокі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свого</w:t>
            </w:r>
            <w:proofErr w:type="spellEnd"/>
            <w:r>
              <w:t xml:space="preserve"> предмета і </w:t>
            </w:r>
            <w:proofErr w:type="spellStart"/>
            <w:r>
              <w:t>суміжних</w:t>
            </w:r>
            <w:proofErr w:type="spellEnd"/>
            <w:r>
              <w:t xml:space="preserve"> </w:t>
            </w:r>
            <w:proofErr w:type="spellStart"/>
            <w:r>
              <w:t>дисциплін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значно</w:t>
            </w:r>
            <w:proofErr w:type="spellEnd"/>
            <w:r>
              <w:t xml:space="preserve"> </w:t>
            </w:r>
            <w:proofErr w:type="spellStart"/>
            <w:r>
              <w:t>перевищують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</w:tr>
      <w:tr w:rsidR="009A0ACC" w14:paraId="4EF5C24B" w14:textId="77777777" w:rsidTr="009A0ACC">
        <w:trPr>
          <w:trHeight w:val="1767"/>
          <w:jc w:val="center"/>
        </w:trPr>
        <w:tc>
          <w:tcPr>
            <w:tcW w:w="1838" w:type="dxa"/>
            <w:shd w:val="clear" w:color="auto" w:fill="FFFFFF"/>
          </w:tcPr>
          <w:p w14:paraId="63E8C78D" w14:textId="77777777" w:rsidR="009A0ACC" w:rsidRDefault="009A0ACC" w:rsidP="009A0ACC">
            <w:pPr>
              <w:pStyle w:val="60"/>
              <w:framePr w:w="11356" w:h="5371" w:hRule="exact" w:wrap="notBeside" w:vAnchor="text" w:hAnchor="page" w:x="316" w:y="515"/>
              <w:shd w:val="clear" w:color="auto" w:fill="auto"/>
              <w:ind w:left="60"/>
            </w:pPr>
            <w:r>
              <w:t xml:space="preserve">2.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у </w:t>
            </w:r>
            <w:proofErr w:type="spellStart"/>
            <w:r>
              <w:t>методиці</w:t>
            </w:r>
            <w:proofErr w:type="spellEnd"/>
            <w:r>
              <w:t>:</w:t>
            </w:r>
          </w:p>
        </w:tc>
        <w:tc>
          <w:tcPr>
            <w:tcW w:w="2924" w:type="dxa"/>
            <w:shd w:val="clear" w:color="auto" w:fill="FFFFFF"/>
          </w:tcPr>
          <w:p w14:paraId="743C55A5" w14:textId="77777777" w:rsidR="009A0ACC" w:rsidRDefault="009A0ACC" w:rsidP="009A0ACC">
            <w:pPr>
              <w:pStyle w:val="60"/>
              <w:framePr w:w="11356" w:h="5371" w:hRule="exact" w:wrap="notBeside" w:vAnchor="text" w:hAnchor="page" w:x="316" w:y="515"/>
              <w:shd w:val="clear" w:color="auto" w:fill="auto"/>
              <w:spacing w:line="226" w:lineRule="exact"/>
              <w:ind w:left="40"/>
            </w:pPr>
            <w:proofErr w:type="spellStart"/>
            <w:r>
              <w:t>Слідкує</w:t>
            </w:r>
            <w:proofErr w:type="spellEnd"/>
            <w:r>
              <w:t xml:space="preserve"> за </w:t>
            </w:r>
            <w:proofErr w:type="spellStart"/>
            <w:r>
              <w:t>спеціальною</w:t>
            </w:r>
            <w:proofErr w:type="spellEnd"/>
            <w:r>
              <w:t xml:space="preserve"> і методичною </w:t>
            </w:r>
            <w:proofErr w:type="spellStart"/>
            <w:r>
              <w:t>літературою</w:t>
            </w:r>
            <w:proofErr w:type="spellEnd"/>
            <w:proofErr w:type="gramStart"/>
            <w:r>
              <w:t>; .</w:t>
            </w:r>
            <w:proofErr w:type="gramEnd"/>
            <w:r>
              <w:t xml:space="preserve"> </w:t>
            </w:r>
            <w:proofErr w:type="spellStart"/>
            <w:r>
              <w:t>працює</w:t>
            </w:r>
            <w:proofErr w:type="spellEnd"/>
            <w:r>
              <w:t xml:space="preserve"> за </w:t>
            </w:r>
            <w:proofErr w:type="spellStart"/>
            <w:r>
              <w:t>готовими</w:t>
            </w:r>
            <w:proofErr w:type="spellEnd"/>
            <w:r>
              <w:t xml:space="preserve"> ме</w:t>
            </w:r>
            <w:r>
              <w:softHyphen/>
              <w:t xml:space="preserve">тодиками й </w:t>
            </w:r>
            <w:proofErr w:type="spellStart"/>
            <w:r>
              <w:t>програмами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; </w:t>
            </w:r>
            <w:proofErr w:type="spellStart"/>
            <w:r>
              <w:t>використовує</w:t>
            </w:r>
            <w:proofErr w:type="spellEnd"/>
            <w:r>
              <w:t xml:space="preserve"> </w:t>
            </w:r>
            <w:proofErr w:type="spellStart"/>
            <w:r>
              <w:t>прогресивні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 </w:t>
            </w:r>
            <w:proofErr w:type="spellStart"/>
            <w:r>
              <w:t>минулого</w:t>
            </w:r>
            <w:proofErr w:type="spellEnd"/>
            <w:r>
              <w:t xml:space="preserve"> і </w:t>
            </w:r>
            <w:proofErr w:type="spellStart"/>
            <w:r>
              <w:t>сучасності</w:t>
            </w:r>
            <w:proofErr w:type="spellEnd"/>
            <w:r>
              <w:t xml:space="preserve">; </w:t>
            </w:r>
            <w:proofErr w:type="spellStart"/>
            <w:r>
              <w:t>уміє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  </w:t>
            </w:r>
            <w:proofErr w:type="spellStart"/>
            <w:r>
              <w:t>розробляти</w:t>
            </w:r>
            <w:proofErr w:type="spellEnd"/>
            <w:r>
              <w:t xml:space="preserve"> </w:t>
            </w:r>
          </w:p>
        </w:tc>
        <w:tc>
          <w:tcPr>
            <w:tcW w:w="3092" w:type="dxa"/>
            <w:shd w:val="clear" w:color="auto" w:fill="FFFFFF"/>
          </w:tcPr>
          <w:p w14:paraId="49AE8A96" w14:textId="77777777" w:rsidR="009A0ACC" w:rsidRDefault="009A0ACC" w:rsidP="009A0ACC">
            <w:pPr>
              <w:pStyle w:val="60"/>
              <w:framePr w:w="11356" w:h="5371" w:hRule="exact" w:wrap="notBeside" w:vAnchor="text" w:hAnchor="page" w:x="316" w:y="515"/>
              <w:shd w:val="clear" w:color="auto" w:fill="auto"/>
              <w:spacing w:line="226" w:lineRule="exact"/>
              <w:ind w:left="40"/>
            </w:pPr>
            <w:proofErr w:type="spellStart"/>
            <w:r>
              <w:t>Володіє</w:t>
            </w:r>
            <w:proofErr w:type="spellEnd"/>
            <w:r>
              <w:t xml:space="preserve"> методиками </w:t>
            </w:r>
            <w:proofErr w:type="spellStart"/>
            <w:r>
              <w:t>аналізу</w:t>
            </w:r>
            <w:proofErr w:type="spellEnd"/>
            <w:r>
              <w:t xml:space="preserve"> ' </w:t>
            </w:r>
            <w:proofErr w:type="spellStart"/>
            <w:r>
              <w:t>навчально-методичної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предмета; </w:t>
            </w:r>
            <w:proofErr w:type="spellStart"/>
            <w:r>
              <w:t>варіює</w:t>
            </w:r>
            <w:proofErr w:type="spellEnd"/>
            <w:r>
              <w:t xml:space="preserve"> </w:t>
            </w:r>
            <w:proofErr w:type="spellStart"/>
            <w:r>
              <w:t>готові</w:t>
            </w:r>
            <w:proofErr w:type="spellEnd"/>
            <w:r>
              <w:t xml:space="preserve">, </w:t>
            </w:r>
            <w:proofErr w:type="spellStart"/>
            <w:r>
              <w:t>розроблені</w:t>
            </w:r>
            <w:proofErr w:type="spellEnd"/>
            <w:r>
              <w:t xml:space="preserve"> </w:t>
            </w:r>
            <w:proofErr w:type="spellStart"/>
            <w:r>
              <w:t>іншими</w:t>
            </w:r>
            <w:proofErr w:type="spellEnd"/>
            <w:r>
              <w:t xml:space="preserve"> методики й </w:t>
            </w:r>
            <w:proofErr w:type="spellStart"/>
            <w:r>
              <w:t>програми</w:t>
            </w:r>
            <w:proofErr w:type="spellEnd"/>
            <w:r>
              <w:t xml:space="preserve">; </w:t>
            </w:r>
            <w:proofErr w:type="spellStart"/>
            <w:r>
              <w:t>використовує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й методики, </w:t>
            </w:r>
            <w:proofErr w:type="spellStart"/>
            <w:r>
              <w:t>спря</w:t>
            </w:r>
            <w:r>
              <w:softHyphen/>
              <w:t>мовані</w:t>
            </w:r>
            <w:proofErr w:type="spellEnd"/>
            <w:r>
              <w:t xml:space="preserve"> на </w:t>
            </w:r>
          </w:p>
          <w:p w14:paraId="480768D8" w14:textId="77777777" w:rsidR="009A0ACC" w:rsidRDefault="009A0ACC" w:rsidP="009A0ACC">
            <w:pPr>
              <w:pStyle w:val="60"/>
              <w:framePr w:w="11356" w:h="5371" w:hRule="exact" w:wrap="notBeside" w:vAnchor="text" w:hAnchor="page" w:x="316" w:y="515"/>
              <w:shd w:val="clear" w:color="auto" w:fill="auto"/>
              <w:spacing w:line="226" w:lineRule="exact"/>
              <w:ind w:left="40"/>
            </w:pP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особистості</w:t>
            </w:r>
            <w:proofErr w:type="spellEnd"/>
            <w:r>
              <w:t xml:space="preserve">,  </w:t>
            </w:r>
            <w:proofErr w:type="spellStart"/>
            <w:r>
              <w:t>інтелекту</w:t>
            </w:r>
            <w:proofErr w:type="spellEnd"/>
            <w:proofErr w:type="gramEnd"/>
          </w:p>
        </w:tc>
        <w:tc>
          <w:tcPr>
            <w:tcW w:w="3138" w:type="dxa"/>
            <w:shd w:val="clear" w:color="auto" w:fill="FFFFFF"/>
          </w:tcPr>
          <w:p w14:paraId="5F4E03D4" w14:textId="77777777" w:rsidR="009A0ACC" w:rsidRDefault="009A0ACC" w:rsidP="009A0ACC">
            <w:pPr>
              <w:pStyle w:val="60"/>
              <w:framePr w:w="11356" w:h="5371" w:hRule="exact" w:wrap="notBeside" w:vAnchor="text" w:hAnchor="page" w:x="316" w:y="515"/>
              <w:shd w:val="clear" w:color="auto" w:fill="auto"/>
              <w:spacing w:line="226" w:lineRule="exact"/>
              <w:ind w:left="40"/>
            </w:pPr>
            <w:proofErr w:type="spellStart"/>
            <w:r>
              <w:t>Володіє</w:t>
            </w:r>
            <w:proofErr w:type="spellEnd"/>
            <w:r>
              <w:t xml:space="preserve"> методами </w:t>
            </w:r>
            <w:proofErr w:type="spellStart"/>
            <w:r>
              <w:t>науково</w:t>
            </w:r>
            <w:proofErr w:type="spellEnd"/>
            <w:r>
              <w:t xml:space="preserve">- </w:t>
            </w:r>
            <w:proofErr w:type="spellStart"/>
            <w:r>
              <w:t>дослідницької</w:t>
            </w:r>
            <w:proofErr w:type="spellEnd"/>
            <w:r>
              <w:t xml:space="preserve">, </w:t>
            </w:r>
            <w:proofErr w:type="spellStart"/>
            <w:r>
              <w:t>експеримен</w:t>
            </w:r>
            <w:r>
              <w:softHyphen/>
              <w:t>тальної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використовує</w:t>
            </w:r>
            <w:proofErr w:type="spellEnd"/>
            <w:r>
              <w:t xml:space="preserve"> в </w:t>
            </w:r>
            <w:proofErr w:type="spellStart"/>
            <w:r>
              <w:t>роботі</w:t>
            </w:r>
            <w:proofErr w:type="spellEnd"/>
            <w:r>
              <w:t xml:space="preserve"> </w:t>
            </w:r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оригінальні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й методики</w:t>
            </w:r>
          </w:p>
        </w:tc>
      </w:tr>
    </w:tbl>
    <w:p w14:paraId="247A1AAC" w14:textId="77777777" w:rsidR="009A0ACC" w:rsidRDefault="009A0ACC" w:rsidP="006106F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2741"/>
        <w:gridCol w:w="2899"/>
        <w:gridCol w:w="2942"/>
      </w:tblGrid>
      <w:tr w:rsidR="003341FE" w14:paraId="57576D7A" w14:textId="77777777" w:rsidTr="003341FE">
        <w:trPr>
          <w:trHeight w:val="48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A8929" w14:textId="77777777" w:rsidR="003341FE" w:rsidRDefault="003341FE" w:rsidP="003341F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C95A" w14:textId="3C414C82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56B45" w14:textId="1368F30F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4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10D48" w14:textId="77777777" w:rsidR="003341FE" w:rsidRDefault="003341FE" w:rsidP="003341F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1FE" w14:paraId="0DBBD080" w14:textId="77777777" w:rsidTr="003341FE">
        <w:trPr>
          <w:trHeight w:val="2326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D7DB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3. </w:t>
            </w: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аналі</w:t>
            </w:r>
            <w:r>
              <w:softHyphen/>
              <w:t>зувати</w:t>
            </w:r>
            <w:proofErr w:type="spellEnd"/>
            <w:r>
              <w:t xml:space="preserve"> свою </w:t>
            </w:r>
            <w:proofErr w:type="spellStart"/>
            <w:r>
              <w:t>ді</w:t>
            </w:r>
            <w:r>
              <w:softHyphen/>
              <w:t>яльність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D40A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t>Бачить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недоліки</w:t>
            </w:r>
            <w:proofErr w:type="spellEnd"/>
            <w:r>
              <w:t xml:space="preserve">, </w:t>
            </w:r>
            <w:proofErr w:type="spellStart"/>
            <w:r>
              <w:t>прогалини</w:t>
            </w:r>
            <w:proofErr w:type="spellEnd"/>
            <w:r>
              <w:t xml:space="preserve"> і </w:t>
            </w:r>
            <w:proofErr w:type="spellStart"/>
            <w:r>
              <w:t>прорахунки</w:t>
            </w:r>
            <w:proofErr w:type="spellEnd"/>
            <w:r>
              <w:t xml:space="preserve"> в </w:t>
            </w:r>
            <w:proofErr w:type="spellStart"/>
            <w:r>
              <w:t>роботі</w:t>
            </w:r>
            <w:proofErr w:type="spellEnd"/>
            <w:r>
              <w:t xml:space="preserve">, але при </w:t>
            </w:r>
            <w:proofErr w:type="spellStart"/>
            <w:r>
              <w:t>цьому</w:t>
            </w:r>
            <w:proofErr w:type="spellEnd"/>
            <w:r>
              <w:t xml:space="preserve"> не </w:t>
            </w:r>
            <w:proofErr w:type="spellStart"/>
            <w:r>
              <w:t>завжди</w:t>
            </w:r>
            <w:proofErr w:type="spellEnd"/>
            <w:r>
              <w:t xml:space="preserve"> </w:t>
            </w:r>
            <w:proofErr w:type="spellStart"/>
            <w:r>
              <w:t>здатний</w:t>
            </w:r>
            <w:proofErr w:type="spellEnd"/>
            <w:r>
              <w:t xml:space="preserve"> </w:t>
            </w:r>
            <w:proofErr w:type="spellStart"/>
            <w:r>
              <w:t>встановити</w:t>
            </w:r>
            <w:proofErr w:type="spellEnd"/>
            <w:r>
              <w:t xml:space="preserve"> причини </w:t>
            </w:r>
            <w:proofErr w:type="spellStart"/>
            <w:r>
              <w:t>їхньої</w:t>
            </w:r>
            <w:proofErr w:type="spellEnd"/>
            <w:r>
              <w:t xml:space="preserve"> </w:t>
            </w:r>
            <w:proofErr w:type="spellStart"/>
            <w:r>
              <w:t>появи</w:t>
            </w:r>
            <w:proofErr w:type="spellEnd"/>
            <w:r>
              <w:t xml:space="preserve">. </w:t>
            </w:r>
            <w:proofErr w:type="spellStart"/>
            <w:r>
              <w:t>Здатний</w:t>
            </w:r>
            <w:proofErr w:type="spellEnd"/>
            <w:r>
              <w:t xml:space="preserve"> </w:t>
            </w:r>
            <w:proofErr w:type="spellStart"/>
            <w:r>
              <w:t>домагатися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на </w:t>
            </w:r>
            <w:proofErr w:type="spellStart"/>
            <w:r>
              <w:t>краще</w:t>
            </w:r>
            <w:proofErr w:type="spellEnd"/>
            <w:r>
              <w:t xml:space="preserve">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самоаналізу</w:t>
            </w:r>
            <w:proofErr w:type="spellEnd"/>
            <w:r>
              <w:t xml:space="preserve">, </w:t>
            </w:r>
            <w:proofErr w:type="spellStart"/>
            <w:r>
              <w:t>однак</w:t>
            </w:r>
            <w:proofErr w:type="spellEnd"/>
            <w:r>
              <w:t xml:space="preserve">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нерегулярний</w:t>
            </w:r>
            <w:proofErr w:type="spellEnd"/>
            <w:r>
              <w:t xml:space="preserve"> характер і </w:t>
            </w:r>
            <w:proofErr w:type="spellStart"/>
            <w:r>
              <w:t>пош</w:t>
            </w:r>
            <w:bookmarkStart w:id="3" w:name="_GoBack"/>
            <w:bookmarkEnd w:id="3"/>
            <w:r>
              <w:t>ирюються</w:t>
            </w:r>
            <w:proofErr w:type="spellEnd"/>
            <w:r>
              <w:t xml:space="preserve"> </w:t>
            </w:r>
            <w:proofErr w:type="spellStart"/>
            <w:r>
              <w:t>лише</w:t>
            </w:r>
            <w:proofErr w:type="spellEnd"/>
            <w:r>
              <w:t xml:space="preserve"> на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B3131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40"/>
            </w:pPr>
            <w:proofErr w:type="spellStart"/>
            <w:r>
              <w:t>Виправляє</w:t>
            </w:r>
            <w:proofErr w:type="spellEnd"/>
            <w:r>
              <w:t xml:space="preserve"> </w:t>
            </w:r>
            <w:proofErr w:type="spellStart"/>
            <w:r>
              <w:t>допущені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 і </w:t>
            </w:r>
            <w:proofErr w:type="spellStart"/>
            <w:r>
              <w:t>посилює</w:t>
            </w:r>
            <w:proofErr w:type="spellEnd"/>
            <w:r>
              <w:t xml:space="preserve"> </w:t>
            </w:r>
            <w:proofErr w:type="spellStart"/>
            <w:r>
              <w:t>позитивні</w:t>
            </w:r>
            <w:proofErr w:type="spellEnd"/>
            <w:r>
              <w:t xml:space="preserve"> </w:t>
            </w:r>
            <w:proofErr w:type="spellStart"/>
            <w:r>
              <w:t>моменти</w:t>
            </w:r>
            <w:proofErr w:type="spellEnd"/>
            <w:r>
              <w:t xml:space="preserve"> у </w:t>
            </w:r>
            <w:proofErr w:type="spellStart"/>
            <w:r>
              <w:t>своїй</w:t>
            </w:r>
            <w:proofErr w:type="spellEnd"/>
            <w:r>
              <w:t xml:space="preserve"> </w:t>
            </w:r>
            <w:proofErr w:type="spellStart"/>
            <w:r>
              <w:t>роботі</w:t>
            </w:r>
            <w:proofErr w:type="spellEnd"/>
            <w:r>
              <w:t xml:space="preserve">, </w:t>
            </w:r>
            <w:proofErr w:type="spellStart"/>
            <w:r>
              <w:t>знаходить</w:t>
            </w:r>
            <w:proofErr w:type="spellEnd"/>
            <w:r>
              <w:t xml:space="preserve"> </w:t>
            </w:r>
            <w:proofErr w:type="spellStart"/>
            <w:r>
              <w:t>ефективні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. </w:t>
            </w:r>
            <w:proofErr w:type="spellStart"/>
            <w:r>
              <w:t>Усвідомлює</w:t>
            </w:r>
            <w:proofErr w:type="spellEnd"/>
            <w:r>
              <w:t xml:space="preserve">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систематичної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над собою і активно </w:t>
            </w:r>
            <w:proofErr w:type="spellStart"/>
            <w:r>
              <w:t>включається</w:t>
            </w:r>
            <w:proofErr w:type="spellEnd"/>
            <w:r>
              <w:t xml:space="preserve"> в </w:t>
            </w:r>
            <w:proofErr w:type="spellStart"/>
            <w:r>
              <w:t>ті</w:t>
            </w:r>
            <w:proofErr w:type="spellEnd"/>
            <w:r>
              <w:t xml:space="preserve">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сприяють</w:t>
            </w:r>
            <w:proofErr w:type="spellEnd"/>
            <w:r>
              <w:t xml:space="preserve"> </w:t>
            </w:r>
            <w:proofErr w:type="spellStart"/>
            <w:r>
              <w:t>формуванню</w:t>
            </w:r>
            <w:proofErr w:type="spellEnd"/>
            <w:r>
              <w:t xml:space="preserve"> </w:t>
            </w:r>
            <w:proofErr w:type="spellStart"/>
            <w:r>
              <w:t>потрібних</w:t>
            </w:r>
            <w:proofErr w:type="spellEnd"/>
            <w:r>
              <w:t xml:space="preserve"> </w:t>
            </w:r>
            <w:proofErr w:type="spellStart"/>
            <w:r>
              <w:t>якостей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AE90F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40"/>
            </w:pPr>
            <w:proofErr w:type="spellStart"/>
            <w:r>
              <w:t>Прагне</w:t>
            </w:r>
            <w:proofErr w:type="spellEnd"/>
            <w:r>
              <w:t xml:space="preserve"> і </w:t>
            </w:r>
            <w:proofErr w:type="spellStart"/>
            <w:r>
              <w:t>вміє</w:t>
            </w:r>
            <w:proofErr w:type="spellEnd"/>
            <w:r>
              <w:t xml:space="preserve"> </w:t>
            </w:r>
            <w:proofErr w:type="spellStart"/>
            <w:r>
              <w:t>бачити</w:t>
            </w:r>
            <w:proofErr w:type="spellEnd"/>
            <w:r>
              <w:t xml:space="preserve"> свою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збоку</w:t>
            </w:r>
            <w:proofErr w:type="spellEnd"/>
            <w:r>
              <w:t xml:space="preserve">, </w:t>
            </w:r>
            <w:proofErr w:type="spellStart"/>
            <w:r>
              <w:t>об'єктивно</w:t>
            </w:r>
            <w:proofErr w:type="spellEnd"/>
            <w:r>
              <w:t xml:space="preserve"> й </w:t>
            </w:r>
            <w:proofErr w:type="spellStart"/>
            <w:r>
              <w:t>неупереджено</w:t>
            </w:r>
            <w:proofErr w:type="spellEnd"/>
            <w:r>
              <w:t xml:space="preserve"> </w:t>
            </w:r>
            <w:proofErr w:type="spellStart"/>
            <w:r>
              <w:t>оцінює</w:t>
            </w:r>
            <w:proofErr w:type="spellEnd"/>
            <w:r>
              <w:t xml:space="preserve"> та </w:t>
            </w:r>
            <w:proofErr w:type="spellStart"/>
            <w:r>
              <w:t>аналізує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, </w:t>
            </w:r>
            <w:proofErr w:type="spellStart"/>
            <w:r>
              <w:t>виділяючи</w:t>
            </w:r>
            <w:proofErr w:type="spellEnd"/>
            <w:r>
              <w:t xml:space="preserve"> </w:t>
            </w:r>
            <w:proofErr w:type="spellStart"/>
            <w:r>
              <w:t>сильні</w:t>
            </w:r>
            <w:proofErr w:type="spellEnd"/>
            <w:r>
              <w:t xml:space="preserve"> і </w:t>
            </w:r>
            <w:proofErr w:type="spellStart"/>
            <w:r>
              <w:t>слабкі</w:t>
            </w:r>
            <w:proofErr w:type="spellEnd"/>
            <w:r>
              <w:t xml:space="preserve"> </w:t>
            </w:r>
            <w:proofErr w:type="spellStart"/>
            <w:r>
              <w:t>сторони</w:t>
            </w:r>
            <w:proofErr w:type="spellEnd"/>
            <w:r>
              <w:t xml:space="preserve">. </w:t>
            </w:r>
            <w:proofErr w:type="spellStart"/>
            <w:r>
              <w:t>Свідомо</w:t>
            </w:r>
            <w:proofErr w:type="spellEnd"/>
            <w:r>
              <w:t xml:space="preserve"> </w:t>
            </w:r>
            <w:proofErr w:type="spellStart"/>
            <w:r>
              <w:t>намічає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r>
              <w:t>самовдосконалення</w:t>
            </w:r>
            <w:proofErr w:type="spellEnd"/>
            <w:r>
              <w:t xml:space="preserve">, </w:t>
            </w:r>
            <w:proofErr w:type="spellStart"/>
            <w:r>
              <w:t>її</w:t>
            </w:r>
            <w:proofErr w:type="spellEnd"/>
            <w:r>
              <w:t xml:space="preserve"> мету, </w:t>
            </w:r>
            <w:proofErr w:type="spellStart"/>
            <w:r>
              <w:t>завдання</w:t>
            </w:r>
            <w:proofErr w:type="spellEnd"/>
            <w:r>
              <w:t xml:space="preserve">, шляхи </w:t>
            </w:r>
            <w:proofErr w:type="spellStart"/>
            <w:r>
              <w:t>реалізації</w:t>
            </w:r>
            <w:proofErr w:type="spellEnd"/>
          </w:p>
        </w:tc>
      </w:tr>
      <w:tr w:rsidR="003341FE" w14:paraId="28F0C3CB" w14:textId="77777777" w:rsidTr="003341FE">
        <w:trPr>
          <w:trHeight w:val="140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A6F20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r>
              <w:t xml:space="preserve">4.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</w:p>
          <w:p w14:paraId="51C61A68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педагогічних</w:t>
            </w:r>
            <w:proofErr w:type="spellEnd"/>
          </w:p>
          <w:p w14:paraId="37EFE452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концепцій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6DDC8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t>Знає</w:t>
            </w:r>
            <w:proofErr w:type="spellEnd"/>
            <w:r>
              <w:t xml:space="preserve"> </w:t>
            </w: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r>
              <w:softHyphen/>
              <w:t>вчання</w:t>
            </w:r>
            <w:proofErr w:type="spellEnd"/>
            <w:r>
              <w:t xml:space="preserve"> й </w:t>
            </w:r>
            <w:proofErr w:type="spellStart"/>
            <w:r>
              <w:t>виховання</w:t>
            </w:r>
            <w:proofErr w:type="spellEnd"/>
            <w:r>
              <w:t xml:space="preserve">; </w:t>
            </w:r>
            <w:proofErr w:type="spellStart"/>
            <w:r>
              <w:t>володіє</w:t>
            </w:r>
            <w:proofErr w:type="spellEnd"/>
            <w:r>
              <w:t xml:space="preserve"> набором </w:t>
            </w:r>
            <w:proofErr w:type="spellStart"/>
            <w:r>
              <w:t>варіативних</w:t>
            </w:r>
            <w:proofErr w:type="spellEnd"/>
            <w:r>
              <w:t xml:space="preserve"> методик і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;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вибір</w:t>
            </w:r>
            <w:proofErr w:type="spellEnd"/>
            <w:r>
              <w:t xml:space="preserve"> і </w:t>
            </w:r>
            <w:proofErr w:type="spellStart"/>
            <w:r>
              <w:t>застосовує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інших</w:t>
            </w:r>
            <w:proofErr w:type="spellEnd"/>
            <w:r>
              <w:t xml:space="preserve"> умов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6F9C7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40"/>
            </w:pPr>
            <w:proofErr w:type="spellStart"/>
            <w:r>
              <w:t>Уміє</w:t>
            </w:r>
            <w:proofErr w:type="spellEnd"/>
            <w:r>
              <w:t xml:space="preserve"> </w:t>
            </w:r>
            <w:proofErr w:type="spellStart"/>
            <w:r>
              <w:t>демонструвати</w:t>
            </w:r>
            <w:proofErr w:type="spellEnd"/>
            <w:r>
              <w:t xml:space="preserve"> на </w:t>
            </w:r>
            <w:proofErr w:type="spellStart"/>
            <w:r>
              <w:t>практиці</w:t>
            </w:r>
            <w:proofErr w:type="spellEnd"/>
            <w:r>
              <w:t xml:space="preserve"> </w:t>
            </w:r>
            <w:proofErr w:type="spellStart"/>
            <w:r>
              <w:t>високий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методиками; </w:t>
            </w:r>
            <w:proofErr w:type="spellStart"/>
            <w:r>
              <w:t>володіє</w:t>
            </w:r>
            <w:proofErr w:type="spellEnd"/>
            <w:r>
              <w:t xml:space="preserve"> </w:t>
            </w:r>
            <w:proofErr w:type="spellStart"/>
            <w:r>
              <w:t>однією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</w:t>
            </w:r>
            <w:proofErr w:type="spellStart"/>
            <w:r>
              <w:t>розвиваючого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; </w:t>
            </w:r>
            <w:proofErr w:type="spellStart"/>
            <w:r>
              <w:t>творчо</w:t>
            </w:r>
            <w:proofErr w:type="spellEnd"/>
            <w:r>
              <w:t xml:space="preserve"> </w:t>
            </w:r>
            <w:proofErr w:type="spellStart"/>
            <w:r>
              <w:t>користується</w:t>
            </w:r>
            <w:proofErr w:type="spellEnd"/>
            <w:r>
              <w:t xml:space="preserve"> </w:t>
            </w:r>
            <w:proofErr w:type="spellStart"/>
            <w:r>
              <w:t>технологіями</w:t>
            </w:r>
            <w:proofErr w:type="spellEnd"/>
            <w:r>
              <w:t xml:space="preserve"> й </w:t>
            </w:r>
            <w:proofErr w:type="spellStart"/>
            <w:r>
              <w:t>програмами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92302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40"/>
            </w:pPr>
            <w:proofErr w:type="spellStart"/>
            <w:r>
              <w:t>Розробляє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педагогічні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й </w:t>
            </w:r>
            <w:proofErr w:type="spellStart"/>
            <w:r>
              <w:t>вихо</w:t>
            </w:r>
            <w:r>
              <w:softHyphen/>
              <w:t>вання</w:t>
            </w:r>
            <w:proofErr w:type="spellEnd"/>
            <w:r>
              <w:t xml:space="preserve">, </w:t>
            </w:r>
            <w:proofErr w:type="spellStart"/>
            <w:r>
              <w:t>веде</w:t>
            </w:r>
            <w:proofErr w:type="spellEnd"/>
            <w:r>
              <w:t xml:space="preserve"> роботу з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апробації</w:t>
            </w:r>
            <w:proofErr w:type="spellEnd"/>
            <w:r>
              <w:t xml:space="preserve">, </w:t>
            </w:r>
            <w:proofErr w:type="spellStart"/>
            <w:r>
              <w:t>бере</w:t>
            </w:r>
            <w:proofErr w:type="spellEnd"/>
            <w:r>
              <w:t xml:space="preserve"> участь у </w:t>
            </w:r>
            <w:proofErr w:type="spellStart"/>
            <w:r>
              <w:t>дослідницькій</w:t>
            </w:r>
            <w:proofErr w:type="spellEnd"/>
            <w:r>
              <w:t xml:space="preserve">, </w:t>
            </w:r>
            <w:proofErr w:type="spellStart"/>
            <w:r>
              <w:t>експериментальній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</w:p>
        </w:tc>
      </w:tr>
      <w:tr w:rsidR="003341FE" w14:paraId="4733A86D" w14:textId="77777777" w:rsidTr="003341FE">
        <w:trPr>
          <w:trHeight w:val="164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401D6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5.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 </w:t>
            </w:r>
            <w:proofErr w:type="spellStart"/>
            <w:r>
              <w:t>педагогіки</w:t>
            </w:r>
            <w:proofErr w:type="spellEnd"/>
            <w:r>
              <w:t xml:space="preserve"> й </w:t>
            </w:r>
            <w:proofErr w:type="spellStart"/>
            <w:r>
              <w:t>ві</w:t>
            </w:r>
            <w:r>
              <w:softHyphen/>
              <w:t>кової</w:t>
            </w:r>
            <w:proofErr w:type="spellEnd"/>
            <w:r>
              <w:t xml:space="preserve"> </w:t>
            </w:r>
            <w:proofErr w:type="spellStart"/>
            <w:r>
              <w:t>психології</w:t>
            </w:r>
            <w:proofErr w:type="spellEnd"/>
            <w:r>
              <w:t xml:space="preserve"> </w:t>
            </w:r>
            <w:proofErr w:type="spellStart"/>
            <w:r>
              <w:t>учня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74655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40"/>
            </w:pPr>
            <w:r>
              <w:t>"</w:t>
            </w:r>
            <w:proofErr w:type="spellStart"/>
            <w:r>
              <w:t>Орієнтується</w:t>
            </w:r>
            <w:proofErr w:type="spellEnd"/>
            <w:r>
              <w:t xml:space="preserve"> в </w:t>
            </w:r>
            <w:proofErr w:type="spellStart"/>
            <w:r>
              <w:t>сучасних</w:t>
            </w:r>
            <w:proofErr w:type="spellEnd"/>
            <w:r>
              <w:t xml:space="preserve"> психолого-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концепціях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але </w:t>
            </w:r>
            <w:proofErr w:type="spellStart"/>
            <w:r>
              <w:t>рідко</w:t>
            </w:r>
            <w:proofErr w:type="spellEnd"/>
            <w:r>
              <w:t xml:space="preserve"> </w:t>
            </w:r>
            <w:proofErr w:type="spellStart"/>
            <w:r>
              <w:t>застосовує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у </w:t>
            </w:r>
            <w:proofErr w:type="spellStart"/>
            <w:r>
              <w:t>своїй</w:t>
            </w:r>
            <w:proofErr w:type="spellEnd"/>
            <w:r>
              <w:t xml:space="preserve"> </w:t>
            </w:r>
            <w:proofErr w:type="spellStart"/>
            <w:r>
              <w:t>практичній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  <w:proofErr w:type="spellStart"/>
            <w:r>
              <w:t>Здатний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в </w:t>
            </w:r>
            <w:proofErr w:type="spellStart"/>
            <w:r>
              <w:t>типових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211AE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40"/>
            </w:pPr>
            <w:proofErr w:type="spellStart"/>
            <w:r>
              <w:t>Вільно</w:t>
            </w:r>
            <w:proofErr w:type="spellEnd"/>
            <w:r>
              <w:t xml:space="preserve"> </w:t>
            </w:r>
            <w:proofErr w:type="spellStart"/>
            <w:r>
              <w:t>орієнтується</w:t>
            </w:r>
            <w:proofErr w:type="spellEnd"/>
            <w:r>
              <w:t xml:space="preserve"> в </w:t>
            </w:r>
            <w:proofErr w:type="spellStart"/>
            <w:r>
              <w:t>сучасних</w:t>
            </w:r>
            <w:proofErr w:type="spellEnd"/>
            <w:r>
              <w:t xml:space="preserve"> психолого-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концепціях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й </w:t>
            </w:r>
            <w:proofErr w:type="spellStart"/>
            <w:r>
              <w:t>ви</w:t>
            </w:r>
            <w:r>
              <w:softHyphen/>
              <w:t>ховання</w:t>
            </w:r>
            <w:proofErr w:type="spellEnd"/>
            <w:r>
              <w:t xml:space="preserve">, </w:t>
            </w:r>
            <w:proofErr w:type="spellStart"/>
            <w:r>
              <w:t>використовує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як основу у </w:t>
            </w:r>
            <w:proofErr w:type="spellStart"/>
            <w:r>
              <w:t>своїй</w:t>
            </w:r>
            <w:proofErr w:type="spellEnd"/>
            <w:r>
              <w:t xml:space="preserve"> </w:t>
            </w:r>
            <w:proofErr w:type="spellStart"/>
            <w:r>
              <w:t>практичній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  <w:proofErr w:type="spellStart"/>
            <w:r>
              <w:t>Здатний</w:t>
            </w:r>
            <w:proofErr w:type="spellEnd"/>
            <w:r>
              <w:t xml:space="preserve"> </w:t>
            </w:r>
            <w:proofErr w:type="spellStart"/>
            <w:r>
              <w:t>швидко</w:t>
            </w:r>
            <w:proofErr w:type="spellEnd"/>
            <w:r>
              <w:t xml:space="preserve"> -й </w:t>
            </w:r>
            <w:proofErr w:type="spellStart"/>
            <w:r>
              <w:t>підсвідомо</w:t>
            </w:r>
            <w:proofErr w:type="spellEnd"/>
            <w:r>
              <w:t xml:space="preserve"> обрати </w:t>
            </w:r>
            <w:proofErr w:type="spellStart"/>
            <w:r>
              <w:t>оптимальне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2225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40"/>
            </w:pPr>
            <w:proofErr w:type="spellStart"/>
            <w:r>
              <w:t>Користується</w:t>
            </w:r>
            <w:proofErr w:type="spellEnd"/>
            <w:r>
              <w:t xml:space="preserve"> </w:t>
            </w:r>
            <w:proofErr w:type="spellStart"/>
            <w:r>
              <w:t>різними</w:t>
            </w:r>
            <w:proofErr w:type="spellEnd"/>
            <w:r>
              <w:t xml:space="preserve"> формами психолого-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spellStart"/>
            <w:r>
              <w:t>діагностики</w:t>
            </w:r>
            <w:proofErr w:type="spellEnd"/>
            <w:r>
              <w:t xml:space="preserve"> й </w:t>
            </w:r>
            <w:proofErr w:type="spellStart"/>
            <w:r>
              <w:t>науково</w:t>
            </w:r>
            <w:proofErr w:type="spellEnd"/>
            <w:r>
              <w:t xml:space="preserve">- </w:t>
            </w:r>
            <w:proofErr w:type="spellStart"/>
            <w:r>
              <w:t>обґрунтованого</w:t>
            </w:r>
            <w:proofErr w:type="spellEnd"/>
            <w:r>
              <w:t xml:space="preserve"> </w:t>
            </w:r>
            <w:proofErr w:type="spellStart"/>
            <w:r>
              <w:t>прогнозування</w:t>
            </w:r>
            <w:proofErr w:type="spellEnd"/>
            <w:r>
              <w:t xml:space="preserve">. </w:t>
            </w:r>
            <w:proofErr w:type="spellStart"/>
            <w:r>
              <w:t>Здатний</w:t>
            </w:r>
            <w:proofErr w:type="spellEnd"/>
            <w:r>
              <w:t xml:space="preserve"> </w:t>
            </w:r>
            <w:proofErr w:type="spellStart"/>
            <w:r>
              <w:t>передбачити</w:t>
            </w:r>
            <w:proofErr w:type="spellEnd"/>
            <w:r>
              <w:t xml:space="preserve">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і </w:t>
            </w:r>
            <w:proofErr w:type="spellStart"/>
            <w:r>
              <w:t>прийняти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в </w:t>
            </w:r>
            <w:proofErr w:type="spellStart"/>
            <w:r>
              <w:t>нестандартних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</w:p>
        </w:tc>
      </w:tr>
      <w:tr w:rsidR="003341FE" w14:paraId="420CAA2A" w14:textId="77777777" w:rsidTr="003341FE">
        <w:trPr>
          <w:trHeight w:val="601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14646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jc w:val="left"/>
            </w:pPr>
          </w:p>
          <w:p w14:paraId="2E81BBC1" w14:textId="77777777" w:rsidR="003341FE" w:rsidRPr="004A26F2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jc w:val="left"/>
              <w:rPr>
                <w:sz w:val="26"/>
                <w:szCs w:val="26"/>
              </w:rPr>
            </w:pPr>
            <w:r w:rsidRPr="004A26F2">
              <w:rPr>
                <w:sz w:val="26"/>
                <w:szCs w:val="26"/>
              </w:rPr>
              <w:t xml:space="preserve">ІІ. </w:t>
            </w:r>
            <w:proofErr w:type="spellStart"/>
            <w:r w:rsidRPr="004A26F2">
              <w:rPr>
                <w:sz w:val="26"/>
                <w:szCs w:val="26"/>
              </w:rPr>
              <w:t>Результативність</w:t>
            </w:r>
            <w:proofErr w:type="spellEnd"/>
            <w:r w:rsidRPr="004A26F2">
              <w:rPr>
                <w:sz w:val="26"/>
                <w:szCs w:val="26"/>
              </w:rPr>
              <w:t xml:space="preserve"> </w:t>
            </w:r>
            <w:proofErr w:type="spellStart"/>
            <w:r w:rsidRPr="004A26F2">
              <w:rPr>
                <w:sz w:val="26"/>
                <w:szCs w:val="26"/>
              </w:rPr>
              <w:t>професійної</w:t>
            </w:r>
            <w:proofErr w:type="spellEnd"/>
            <w:r w:rsidRPr="004A26F2">
              <w:rPr>
                <w:sz w:val="26"/>
                <w:szCs w:val="26"/>
              </w:rPr>
              <w:t xml:space="preserve"> </w:t>
            </w:r>
            <w:proofErr w:type="spellStart"/>
            <w:r w:rsidRPr="004A26F2">
              <w:rPr>
                <w:sz w:val="26"/>
                <w:szCs w:val="26"/>
              </w:rPr>
              <w:t>діяльності</w:t>
            </w:r>
            <w:proofErr w:type="spellEnd"/>
            <w:r w:rsidRPr="004A26F2">
              <w:rPr>
                <w:sz w:val="26"/>
                <w:szCs w:val="26"/>
              </w:rPr>
              <w:t xml:space="preserve"> </w:t>
            </w:r>
            <w:proofErr w:type="spellStart"/>
            <w:r w:rsidRPr="004A26F2">
              <w:rPr>
                <w:sz w:val="26"/>
                <w:szCs w:val="26"/>
              </w:rPr>
              <w:t>вчителя</w:t>
            </w:r>
            <w:proofErr w:type="spellEnd"/>
            <w:r w:rsidRPr="004A26F2">
              <w:rPr>
                <w:sz w:val="26"/>
                <w:szCs w:val="26"/>
              </w:rPr>
              <w:t>.</w:t>
            </w:r>
          </w:p>
        </w:tc>
      </w:tr>
      <w:tr w:rsidR="003341FE" w14:paraId="7E9B7241" w14:textId="77777777" w:rsidTr="003341FE">
        <w:trPr>
          <w:trHeight w:val="331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8D8EF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Критерії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73432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proofErr w:type="spellStart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другої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A473E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proofErr w:type="spellStart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BF0A2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proofErr w:type="spellStart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</w:p>
        </w:tc>
      </w:tr>
      <w:tr w:rsidR="003341FE" w14:paraId="25435B5C" w14:textId="77777777" w:rsidTr="003341FE">
        <w:trPr>
          <w:trHeight w:val="231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B2E09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І.Володіння</w:t>
            </w:r>
            <w:proofErr w:type="spellEnd"/>
            <w:r>
              <w:t xml:space="preserve"> способами </w:t>
            </w:r>
            <w:proofErr w:type="spellStart"/>
            <w:r>
              <w:t>інди</w:t>
            </w:r>
            <w:r>
              <w:softHyphen/>
              <w:t>відуалізації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1E404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t>Враховує</w:t>
            </w:r>
            <w:proofErr w:type="spellEnd"/>
            <w:r>
              <w:t xml:space="preserve"> у </w:t>
            </w:r>
            <w:proofErr w:type="spellStart"/>
            <w:r>
              <w:t>стосунках</w:t>
            </w:r>
            <w:proofErr w:type="spellEnd"/>
            <w:r>
              <w:t xml:space="preserve"> з </w:t>
            </w:r>
            <w:proofErr w:type="spellStart"/>
            <w:r>
              <w:t>учнями</w:t>
            </w:r>
            <w:proofErr w:type="spellEnd"/>
            <w:r>
              <w:t xml:space="preserve"> </w:t>
            </w:r>
            <w:proofErr w:type="spellStart"/>
            <w:r>
              <w:t>індивідуальні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їхнього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: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диференційований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темпів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, </w:t>
            </w:r>
            <w:proofErr w:type="spellStart"/>
            <w:r>
              <w:t>нахилів</w:t>
            </w:r>
            <w:proofErr w:type="spellEnd"/>
            <w:r>
              <w:t xml:space="preserve"> та </w:t>
            </w:r>
            <w:proofErr w:type="spellStart"/>
            <w:r>
              <w:t>інтересів</w:t>
            </w:r>
            <w:proofErr w:type="spellEnd"/>
            <w:r>
              <w:t xml:space="preserve">, стану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Знає</w:t>
            </w:r>
            <w:proofErr w:type="spellEnd"/>
            <w:r>
              <w:t xml:space="preserve">  </w:t>
            </w:r>
            <w:proofErr w:type="spellStart"/>
            <w:r>
              <w:t>методи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діагностики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інтелектуального</w:t>
            </w:r>
            <w:proofErr w:type="spellEnd"/>
            <w:r>
              <w:t xml:space="preserve"> й </w:t>
            </w:r>
            <w:proofErr w:type="spellStart"/>
            <w:r>
              <w:t>особистісного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31A3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t>Уміло</w:t>
            </w:r>
            <w:proofErr w:type="spellEnd"/>
            <w:r>
              <w:t xml:space="preserve"> </w:t>
            </w:r>
            <w:proofErr w:type="spellStart"/>
            <w:r>
              <w:t>користується</w:t>
            </w:r>
            <w:proofErr w:type="spellEnd"/>
            <w:r>
              <w:t xml:space="preserve"> </w:t>
            </w:r>
            <w:proofErr w:type="spellStart"/>
            <w:r>
              <w:t>елементами</w:t>
            </w:r>
            <w:proofErr w:type="spellEnd"/>
            <w:r>
              <w:t xml:space="preserve">,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діагностики</w:t>
            </w:r>
            <w:proofErr w:type="spellEnd"/>
            <w:r>
              <w:t xml:space="preserve"> і </w:t>
            </w:r>
            <w:proofErr w:type="spellStart"/>
            <w:r>
              <w:t>корекції</w:t>
            </w:r>
            <w:proofErr w:type="spellEnd"/>
            <w:r>
              <w:t xml:space="preserve"> </w:t>
            </w:r>
            <w:proofErr w:type="spellStart"/>
            <w:r>
              <w:t>індивідуальних</w:t>
            </w:r>
            <w:proofErr w:type="spellEnd"/>
            <w:r>
              <w:t xml:space="preserve"> </w:t>
            </w:r>
            <w:proofErr w:type="spellStart"/>
            <w:r>
              <w:t>особливостей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дифе</w:t>
            </w:r>
            <w:r>
              <w:softHyphen/>
              <w:t>ренційованого</w:t>
            </w:r>
            <w:proofErr w:type="spellEnd"/>
            <w:r>
              <w:t xml:space="preserve"> </w:t>
            </w:r>
            <w:proofErr w:type="spellStart"/>
            <w:r>
              <w:t>підходу</w:t>
            </w:r>
            <w:proofErr w:type="spellEnd"/>
            <w:r>
              <w:t xml:space="preserve">. </w:t>
            </w:r>
            <w:proofErr w:type="spellStart"/>
            <w:r>
              <w:t>Створює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для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талантів</w:t>
            </w:r>
            <w:proofErr w:type="spellEnd"/>
            <w:r>
              <w:t xml:space="preserve">, </w:t>
            </w:r>
            <w:proofErr w:type="spellStart"/>
            <w:r>
              <w:t>розумових</w:t>
            </w:r>
            <w:proofErr w:type="spellEnd"/>
            <w:r>
              <w:t xml:space="preserve"> і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здібностей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E1F4A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t>Сприяє</w:t>
            </w:r>
            <w:proofErr w:type="spellEnd"/>
            <w:r>
              <w:t xml:space="preserve"> </w:t>
            </w:r>
            <w:proofErr w:type="spellStart"/>
            <w:r>
              <w:t>пошуку</w:t>
            </w:r>
            <w:proofErr w:type="spellEnd"/>
            <w:r>
              <w:t xml:space="preserve">, </w:t>
            </w:r>
            <w:proofErr w:type="spellStart"/>
            <w:r>
              <w:t>відбору</w:t>
            </w:r>
            <w:proofErr w:type="spellEnd"/>
            <w:r>
              <w:t xml:space="preserve"> і </w:t>
            </w:r>
            <w:proofErr w:type="spellStart"/>
            <w:r>
              <w:t>творчому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обдарованих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. </w:t>
            </w:r>
            <w:proofErr w:type="spellStart"/>
            <w:r>
              <w:t>Уміє</w:t>
            </w:r>
            <w:proofErr w:type="spellEnd"/>
            <w:r>
              <w:t xml:space="preserve"> </w:t>
            </w:r>
            <w:proofErr w:type="spellStart"/>
            <w:r>
              <w:t>тримати</w:t>
            </w:r>
            <w:proofErr w:type="spellEnd"/>
            <w:r>
              <w:t xml:space="preserve"> в </w:t>
            </w:r>
            <w:proofErr w:type="spellStart"/>
            <w:r>
              <w:t>полі</w:t>
            </w:r>
            <w:proofErr w:type="spellEnd"/>
            <w:r>
              <w:t xml:space="preserve"> </w:t>
            </w:r>
            <w:proofErr w:type="spellStart"/>
            <w:r>
              <w:t>зору</w:t>
            </w:r>
            <w:proofErr w:type="spellEnd"/>
            <w:r>
              <w:t xml:space="preserve"> «</w:t>
            </w:r>
            <w:proofErr w:type="spellStart"/>
            <w:r>
              <w:t>сильних</w:t>
            </w:r>
            <w:proofErr w:type="spellEnd"/>
            <w:proofErr w:type="gramStart"/>
            <w:r>
              <w:t>»,«</w:t>
            </w:r>
            <w:proofErr w:type="spellStart"/>
            <w:proofErr w:type="gramEnd"/>
            <w:r>
              <w:t>слабких</w:t>
            </w:r>
            <w:proofErr w:type="spellEnd"/>
            <w:r>
              <w:t>» і «</w:t>
            </w:r>
            <w:proofErr w:type="spellStart"/>
            <w:r>
              <w:t>середніх</w:t>
            </w:r>
            <w:proofErr w:type="spellEnd"/>
            <w:r>
              <w:t xml:space="preserve">» за </w:t>
            </w:r>
            <w:proofErr w:type="spellStart"/>
            <w:r>
              <w:t>рівнем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; </w:t>
            </w:r>
            <w:proofErr w:type="spellStart"/>
            <w:r>
              <w:t>працює</w:t>
            </w:r>
            <w:proofErr w:type="spellEnd"/>
            <w:r>
              <w:t xml:space="preserve"> за </w:t>
            </w:r>
            <w:proofErr w:type="spellStart"/>
            <w:r>
              <w:t>індивідуальними</w:t>
            </w:r>
            <w:proofErr w:type="spellEnd"/>
            <w:r>
              <w:t xml:space="preserve"> планами з </w:t>
            </w:r>
            <w:proofErr w:type="spellStart"/>
            <w:r>
              <w:t>обдарованими</w:t>
            </w:r>
            <w:proofErr w:type="spellEnd"/>
            <w:r>
              <w:t xml:space="preserve"> і </w:t>
            </w:r>
            <w:proofErr w:type="spellStart"/>
            <w:r>
              <w:t>слабкими</w:t>
            </w:r>
            <w:proofErr w:type="spellEnd"/>
            <w:r>
              <w:t xml:space="preserve"> </w:t>
            </w:r>
            <w:proofErr w:type="spellStart"/>
            <w:r>
              <w:t>дітьми</w:t>
            </w:r>
            <w:proofErr w:type="spellEnd"/>
          </w:p>
        </w:tc>
      </w:tr>
      <w:tr w:rsidR="003341FE" w14:paraId="729CF4C7" w14:textId="77777777" w:rsidTr="003341FE">
        <w:trPr>
          <w:trHeight w:val="280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4AD78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r>
              <w:t xml:space="preserve">2.Уміння </w:t>
            </w:r>
            <w:proofErr w:type="spellStart"/>
            <w:r>
              <w:t>активізувати</w:t>
            </w:r>
            <w:proofErr w:type="spellEnd"/>
            <w:r>
              <w:t xml:space="preserve"> </w:t>
            </w:r>
            <w:proofErr w:type="spellStart"/>
            <w:r>
              <w:t>пізнавальну</w:t>
            </w:r>
            <w:proofErr w:type="spellEnd"/>
            <w:r>
              <w:t xml:space="preserve"> </w:t>
            </w:r>
            <w:proofErr w:type="spellStart"/>
            <w:r>
              <w:t>діяль</w:t>
            </w:r>
            <w:r>
              <w:softHyphen/>
              <w:t>ність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F8E4A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t>Створює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формують</w:t>
            </w:r>
            <w:proofErr w:type="spellEnd"/>
            <w:r>
              <w:t xml:space="preserve"> мотив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  <w:proofErr w:type="spellStart"/>
            <w:r>
              <w:t>Уміє</w:t>
            </w:r>
            <w:proofErr w:type="spellEnd"/>
            <w:r>
              <w:t xml:space="preserve"> </w:t>
            </w:r>
            <w:proofErr w:type="spellStart"/>
            <w:r>
              <w:t>захопити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своїм</w:t>
            </w:r>
            <w:proofErr w:type="spellEnd"/>
            <w:r>
              <w:t xml:space="preserve"> пред</w:t>
            </w:r>
            <w:r>
              <w:softHyphen/>
              <w:t xml:space="preserve">метом, </w:t>
            </w:r>
            <w:proofErr w:type="spellStart"/>
            <w:r>
              <w:t>керувати</w:t>
            </w:r>
            <w:proofErr w:type="spellEnd"/>
            <w:r>
              <w:t xml:space="preserve"> </w:t>
            </w:r>
            <w:proofErr w:type="spellStart"/>
            <w:r>
              <w:t>колективною</w:t>
            </w:r>
            <w:proofErr w:type="spellEnd"/>
            <w:r>
              <w:t xml:space="preserve"> </w:t>
            </w:r>
            <w:proofErr w:type="spellStart"/>
            <w:r>
              <w:t>роботою</w:t>
            </w:r>
            <w:proofErr w:type="spellEnd"/>
            <w:r>
              <w:t xml:space="preserve">, </w:t>
            </w:r>
            <w:proofErr w:type="spellStart"/>
            <w:r>
              <w:t>варіювати</w:t>
            </w:r>
            <w:proofErr w:type="spellEnd"/>
            <w:r>
              <w:t xml:space="preserve"> </w:t>
            </w:r>
            <w:proofErr w:type="spellStart"/>
            <w:r>
              <w:t>різноманітні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й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. </w:t>
            </w:r>
            <w:proofErr w:type="spellStart"/>
            <w:r>
              <w:t>Стійкий</w:t>
            </w:r>
            <w:proofErr w:type="spellEnd"/>
            <w:r>
              <w:t xml:space="preserve"> </w:t>
            </w:r>
            <w:proofErr w:type="spellStart"/>
            <w:r>
              <w:t>інтерес</w:t>
            </w:r>
            <w:proofErr w:type="spellEnd"/>
            <w:r>
              <w:t xml:space="preserve"> до </w:t>
            </w:r>
            <w:proofErr w:type="spellStart"/>
            <w:r>
              <w:t>навчального</w:t>
            </w:r>
            <w:proofErr w:type="spellEnd"/>
            <w:r>
              <w:t xml:space="preserve"> предмета і </w:t>
            </w:r>
            <w:proofErr w:type="spellStart"/>
            <w:r>
              <w:t>висока</w:t>
            </w:r>
            <w:proofErr w:type="spellEnd"/>
            <w:r>
              <w:t xml:space="preserve"> </w:t>
            </w:r>
            <w:proofErr w:type="spellStart"/>
            <w:r>
              <w:t>пізнавальна</w:t>
            </w:r>
            <w:proofErr w:type="spellEnd"/>
            <w:r>
              <w:t xml:space="preserve"> </w:t>
            </w:r>
            <w:proofErr w:type="spellStart"/>
            <w:r>
              <w:t>активність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поєднується</w:t>
            </w:r>
            <w:proofErr w:type="spellEnd"/>
            <w:r>
              <w:t xml:space="preserve"> з не </w:t>
            </w:r>
            <w:proofErr w:type="spellStart"/>
            <w:r>
              <w:t>дуже</w:t>
            </w:r>
            <w:proofErr w:type="spellEnd"/>
            <w:r>
              <w:t xml:space="preserve"> </w:t>
            </w:r>
            <w:proofErr w:type="spellStart"/>
            <w:r>
              <w:t>ґрунтовними</w:t>
            </w:r>
            <w:proofErr w:type="spellEnd"/>
            <w:r>
              <w:t xml:space="preserve"> </w:t>
            </w:r>
            <w:proofErr w:type="spellStart"/>
            <w:r>
              <w:t>знаннями</w:t>
            </w:r>
            <w:proofErr w:type="spellEnd"/>
            <w:r>
              <w:t xml:space="preserve">, з </w:t>
            </w:r>
            <w:proofErr w:type="spellStart"/>
            <w:r>
              <w:t>недостатньо</w:t>
            </w:r>
            <w:proofErr w:type="spellEnd"/>
            <w:r>
              <w:t xml:space="preserve"> </w:t>
            </w:r>
            <w:proofErr w:type="spellStart"/>
            <w:r>
              <w:t>сформованими</w:t>
            </w:r>
            <w:proofErr w:type="spellEnd"/>
            <w:r>
              <w:t xml:space="preserve"> </w:t>
            </w:r>
            <w:proofErr w:type="spellStart"/>
            <w:r>
              <w:t>навичками</w:t>
            </w:r>
            <w:proofErr w:type="spellEnd"/>
            <w:r>
              <w:t xml:space="preserve"> </w:t>
            </w:r>
            <w:proofErr w:type="spellStart"/>
            <w:r>
              <w:t>учіння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2817A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успішне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r>
              <w:softHyphen/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  <w:r>
              <w:t xml:space="preserve"> </w:t>
            </w:r>
            <w:proofErr w:type="spellStart"/>
            <w:r>
              <w:t>учіння</w:t>
            </w:r>
            <w:proofErr w:type="spellEnd"/>
            <w:r>
              <w:t xml:space="preserve">. </w:t>
            </w:r>
            <w:proofErr w:type="spellStart"/>
            <w:r>
              <w:t>Уміє</w:t>
            </w:r>
            <w:proofErr w:type="spellEnd"/>
            <w:r>
              <w:t xml:space="preserve"> </w:t>
            </w:r>
            <w:proofErr w:type="spellStart"/>
            <w:r>
              <w:t>цікаво</w:t>
            </w:r>
            <w:proofErr w:type="spellEnd"/>
            <w:r>
              <w:t xml:space="preserve"> подати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r>
              <w:t>активізувати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, </w:t>
            </w:r>
            <w:proofErr w:type="spellStart"/>
            <w:r>
              <w:t>збудивши</w:t>
            </w:r>
            <w:proofErr w:type="spellEnd"/>
            <w:r>
              <w:t xml:space="preserve"> в них </w:t>
            </w:r>
            <w:proofErr w:type="spellStart"/>
            <w:r>
              <w:t>інтерес</w:t>
            </w:r>
            <w:proofErr w:type="spellEnd"/>
            <w:r>
              <w:t xml:space="preserve"> до </w:t>
            </w:r>
            <w:proofErr w:type="spellStart"/>
            <w:r>
              <w:t>осо</w:t>
            </w:r>
            <w:r>
              <w:softHyphen/>
              <w:t>бистостей</w:t>
            </w:r>
            <w:proofErr w:type="spellEnd"/>
            <w:r>
              <w:t xml:space="preserve"> самого предмета; </w:t>
            </w:r>
            <w:proofErr w:type="spellStart"/>
            <w:r>
              <w:t>уміло</w:t>
            </w:r>
            <w:proofErr w:type="spellEnd"/>
            <w:r>
              <w:t xml:space="preserve"> </w:t>
            </w:r>
            <w:proofErr w:type="spellStart"/>
            <w:r>
              <w:t>варіює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і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. </w:t>
            </w:r>
            <w:proofErr w:type="spellStart"/>
            <w:r>
              <w:t>Міцні</w:t>
            </w:r>
            <w:proofErr w:type="spellEnd"/>
            <w:r>
              <w:t xml:space="preserve">, </w:t>
            </w:r>
            <w:proofErr w:type="spellStart"/>
            <w:r>
              <w:t>ґрунтовні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поєднуються</w:t>
            </w:r>
            <w:proofErr w:type="spellEnd"/>
            <w:r>
              <w:t xml:space="preserve"> з </w:t>
            </w:r>
            <w:proofErr w:type="spellStart"/>
            <w:r>
              <w:t>ви</w:t>
            </w:r>
            <w:r>
              <w:softHyphen/>
              <w:t>сокою</w:t>
            </w:r>
            <w:proofErr w:type="spellEnd"/>
            <w:r>
              <w:t xml:space="preserve"> </w:t>
            </w:r>
            <w:proofErr w:type="spellStart"/>
            <w:r>
              <w:t>пізнавальною</w:t>
            </w:r>
            <w:proofErr w:type="spellEnd"/>
            <w:r>
              <w:t xml:space="preserve"> </w:t>
            </w:r>
            <w:proofErr w:type="spellStart"/>
            <w:r>
              <w:t>активністю</w:t>
            </w:r>
            <w:proofErr w:type="spellEnd"/>
            <w:r>
              <w:t xml:space="preserve"> і </w:t>
            </w:r>
            <w:proofErr w:type="spellStart"/>
            <w:r>
              <w:t>сформованими</w:t>
            </w:r>
            <w:proofErr w:type="spellEnd"/>
            <w:r>
              <w:t xml:space="preserve"> </w:t>
            </w:r>
            <w:proofErr w:type="spellStart"/>
            <w:r>
              <w:t>навичками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E01EE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залучення</w:t>
            </w:r>
            <w:proofErr w:type="spellEnd"/>
            <w:r>
              <w:t xml:space="preserve"> кожного школяра до </w:t>
            </w:r>
            <w:proofErr w:type="spellStart"/>
            <w:r>
              <w:t>процесу</w:t>
            </w:r>
            <w:proofErr w:type="spellEnd"/>
            <w:r>
              <w:t xml:space="preserve"> активного </w:t>
            </w:r>
            <w:proofErr w:type="spellStart"/>
            <w:r>
              <w:t>учіння</w:t>
            </w:r>
            <w:proofErr w:type="spellEnd"/>
            <w:r>
              <w:t xml:space="preserve">. </w:t>
            </w:r>
            <w:proofErr w:type="spellStart"/>
            <w:r>
              <w:t>Стимулює</w:t>
            </w:r>
            <w:proofErr w:type="spellEnd"/>
            <w:r>
              <w:t xml:space="preserve"> </w:t>
            </w:r>
            <w:proofErr w:type="spellStart"/>
            <w:r>
              <w:t>внутрішню</w:t>
            </w:r>
            <w:proofErr w:type="spellEnd"/>
            <w:r>
              <w:t xml:space="preserve"> (</w:t>
            </w:r>
            <w:proofErr w:type="spellStart"/>
            <w:r>
              <w:t>мислительну</w:t>
            </w:r>
            <w:proofErr w:type="spellEnd"/>
            <w:r>
              <w:t xml:space="preserve">) </w:t>
            </w:r>
            <w:proofErr w:type="spellStart"/>
            <w:r>
              <w:t>активність</w:t>
            </w:r>
            <w:proofErr w:type="spellEnd"/>
            <w:r>
              <w:t xml:space="preserve">, </w:t>
            </w:r>
            <w:proofErr w:type="spellStart"/>
            <w:r>
              <w:t>пошу</w:t>
            </w:r>
            <w:r>
              <w:softHyphen/>
              <w:t>кову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. </w:t>
            </w:r>
            <w:proofErr w:type="spellStart"/>
            <w:r>
              <w:t>Уміє</w:t>
            </w:r>
            <w:proofErr w:type="spellEnd"/>
            <w:r>
              <w:t xml:space="preserve"> ясно й </w:t>
            </w:r>
            <w:proofErr w:type="spellStart"/>
            <w:r>
              <w:t>чітко</w:t>
            </w:r>
            <w:proofErr w:type="spellEnd"/>
            <w:r>
              <w:t xml:space="preserve"> </w:t>
            </w:r>
            <w:proofErr w:type="spellStart"/>
            <w:r>
              <w:t>викласти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; </w:t>
            </w:r>
            <w:proofErr w:type="spellStart"/>
            <w:r>
              <w:t>уважний</w:t>
            </w:r>
            <w:proofErr w:type="spellEnd"/>
            <w:r>
              <w:t xml:space="preserve"> до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. </w:t>
            </w:r>
            <w:proofErr w:type="spellStart"/>
            <w:r>
              <w:t>Інтерес</w:t>
            </w:r>
            <w:proofErr w:type="spellEnd"/>
            <w:r>
              <w:t xml:space="preserve"> до </w:t>
            </w:r>
            <w:proofErr w:type="spellStart"/>
            <w:r>
              <w:t>навчального</w:t>
            </w:r>
            <w:proofErr w:type="spellEnd"/>
            <w:r>
              <w:t xml:space="preserve"> предмета в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поєднується</w:t>
            </w:r>
            <w:proofErr w:type="spellEnd"/>
            <w:r>
              <w:t xml:space="preserve"> з </w:t>
            </w:r>
            <w:proofErr w:type="spellStart"/>
            <w:r>
              <w:t>міцними</w:t>
            </w:r>
            <w:proofErr w:type="spellEnd"/>
            <w:r>
              <w:t xml:space="preserve"> </w:t>
            </w:r>
            <w:proofErr w:type="spellStart"/>
            <w:r>
              <w:t>знаннями</w:t>
            </w:r>
            <w:proofErr w:type="spellEnd"/>
            <w:r>
              <w:t xml:space="preserve"> і </w:t>
            </w:r>
            <w:proofErr w:type="spellStart"/>
            <w:r>
              <w:t>сформованими</w:t>
            </w:r>
            <w:proofErr w:type="spellEnd"/>
            <w:r>
              <w:t xml:space="preserve"> </w:t>
            </w:r>
            <w:proofErr w:type="spellStart"/>
            <w:r>
              <w:t>навичками</w:t>
            </w:r>
            <w:proofErr w:type="spellEnd"/>
          </w:p>
        </w:tc>
      </w:tr>
      <w:tr w:rsidR="003341FE" w14:paraId="0D4EDB34" w14:textId="77777777" w:rsidTr="003341FE">
        <w:trPr>
          <w:trHeight w:val="248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77719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 xml:space="preserve">3. Робота з </w:t>
            </w:r>
            <w:proofErr w:type="spellStart"/>
            <w:r>
              <w:t>роз</w:t>
            </w:r>
            <w:r>
              <w:softHyphen/>
              <w:t>витку</w:t>
            </w:r>
            <w:proofErr w:type="spellEnd"/>
            <w:r>
              <w:t xml:space="preserve"> в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загально</w:t>
            </w:r>
            <w:proofErr w:type="spellEnd"/>
            <w:r>
              <w:t>-</w:t>
            </w:r>
          </w:p>
          <w:p w14:paraId="3E50B6D9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вмінь</w:t>
            </w:r>
            <w:proofErr w:type="spellEnd"/>
            <w:r>
              <w:t xml:space="preserve"> і </w:t>
            </w:r>
            <w:proofErr w:type="spellStart"/>
            <w:r>
              <w:t>навичок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38896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t>Прагне</w:t>
            </w:r>
            <w:proofErr w:type="spellEnd"/>
            <w:r>
              <w:t xml:space="preserve"> до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</w:t>
            </w:r>
            <w:proofErr w:type="spellStart"/>
            <w:r>
              <w:t>раціональної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AF99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t>Цілеспрямовано</w:t>
            </w:r>
            <w:proofErr w:type="spellEnd"/>
            <w:r>
              <w:t xml:space="preserve"> й </w:t>
            </w:r>
            <w:proofErr w:type="spellStart"/>
            <w:r>
              <w:t>професійно</w:t>
            </w:r>
            <w:proofErr w:type="spellEnd"/>
            <w:r>
              <w:t xml:space="preserve"> </w:t>
            </w:r>
            <w:proofErr w:type="spellStart"/>
            <w:r>
              <w:t>формує</w:t>
            </w:r>
            <w:proofErr w:type="spellEnd"/>
            <w:r>
              <w:t xml:space="preserve"> в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уміння</w:t>
            </w:r>
            <w:proofErr w:type="spellEnd"/>
            <w:r>
              <w:t xml:space="preserve"> й </w:t>
            </w: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раціональної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(самоконтроль у </w:t>
            </w:r>
            <w:proofErr w:type="spellStart"/>
            <w:r>
              <w:t>навчанні</w:t>
            </w:r>
            <w:proofErr w:type="spellEnd"/>
            <w:r>
              <w:t xml:space="preserve">,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, </w:t>
            </w:r>
            <w:proofErr w:type="spellStart"/>
            <w:r>
              <w:t>належний</w:t>
            </w:r>
            <w:proofErr w:type="spellEnd"/>
            <w:r>
              <w:t xml:space="preserve"> темп </w:t>
            </w:r>
            <w:proofErr w:type="spellStart"/>
            <w:r>
              <w:t>читання</w:t>
            </w:r>
            <w:proofErr w:type="spellEnd"/>
            <w:r>
              <w:t xml:space="preserve">, письма, </w:t>
            </w:r>
            <w:proofErr w:type="spellStart"/>
            <w:r>
              <w:t>обчислень</w:t>
            </w:r>
            <w:proofErr w:type="spellEnd"/>
            <w:r>
              <w:t xml:space="preserve">). </w:t>
            </w:r>
            <w:proofErr w:type="spellStart"/>
            <w:r>
              <w:t>Дотримується</w:t>
            </w:r>
            <w:proofErr w:type="spellEnd"/>
            <w:r>
              <w:t xml:space="preserve"> </w:t>
            </w:r>
            <w:proofErr w:type="spellStart"/>
            <w:r>
              <w:t>єдиних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усного</w:t>
            </w:r>
            <w:proofErr w:type="spellEnd"/>
            <w:r>
              <w:t xml:space="preserve"> і </w:t>
            </w:r>
            <w:proofErr w:type="spellStart"/>
            <w:r>
              <w:t>писемного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 xml:space="preserve">: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письмових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C3089" w14:textId="77777777" w:rsidR="003341FE" w:rsidRDefault="003341FE" w:rsidP="003341F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53C0EDE" w14:textId="77777777" w:rsidR="003341FE" w:rsidRDefault="003341FE" w:rsidP="003341F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2602"/>
        <w:gridCol w:w="139"/>
        <w:gridCol w:w="2760"/>
        <w:gridCol w:w="139"/>
        <w:gridCol w:w="2942"/>
      </w:tblGrid>
      <w:tr w:rsidR="003341FE" w14:paraId="0BA69729" w14:textId="77777777" w:rsidTr="003341FE">
        <w:trPr>
          <w:trHeight w:val="69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1E3D" w14:textId="77777777" w:rsidR="003341FE" w:rsidRDefault="003341FE" w:rsidP="003341F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BB77E" w14:textId="77777777" w:rsidR="003341FE" w:rsidRDefault="003341FE" w:rsidP="003341F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B327E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40"/>
            </w:pPr>
            <w:proofErr w:type="spellStart"/>
            <w:r>
              <w:t>учнів</w:t>
            </w:r>
            <w:proofErr w:type="spellEnd"/>
            <w:r>
              <w:t xml:space="preserve"> у </w:t>
            </w:r>
            <w:proofErr w:type="spellStart"/>
            <w:r>
              <w:t>зошитах</w:t>
            </w:r>
            <w:proofErr w:type="spellEnd"/>
            <w:r>
              <w:t xml:space="preserve">, </w:t>
            </w:r>
            <w:proofErr w:type="spellStart"/>
            <w:r>
              <w:t>щоденниках</w:t>
            </w:r>
            <w:proofErr w:type="spellEnd"/>
            <w:r>
              <w:t xml:space="preserve"> (</w:t>
            </w:r>
            <w:proofErr w:type="spellStart"/>
            <w:r>
              <w:t>грамотність</w:t>
            </w:r>
            <w:proofErr w:type="spellEnd"/>
            <w:r>
              <w:t xml:space="preserve">, </w:t>
            </w:r>
            <w:proofErr w:type="spellStart"/>
            <w:r>
              <w:t>акуратність</w:t>
            </w:r>
            <w:proofErr w:type="spellEnd"/>
            <w:r>
              <w:t xml:space="preserve">, </w:t>
            </w:r>
            <w:proofErr w:type="spellStart"/>
            <w:r>
              <w:t>каліграфія</w:t>
            </w:r>
            <w:proofErr w:type="spellEnd"/>
            <w: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CDDD1" w14:textId="77777777" w:rsidR="003341FE" w:rsidRDefault="003341FE" w:rsidP="003341F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1FE" w14:paraId="1601F607" w14:textId="77777777" w:rsidTr="003341FE">
        <w:trPr>
          <w:trHeight w:val="254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1B985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4.Рівень</w:t>
            </w:r>
          </w:p>
          <w:p w14:paraId="0A36CA95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proofErr w:type="spellStart"/>
            <w:r>
              <w:t>навченості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6707F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стійкий</w:t>
            </w:r>
            <w:proofErr w:type="spellEnd"/>
            <w:r>
              <w:t xml:space="preserve"> </w:t>
            </w:r>
            <w:proofErr w:type="spellStart"/>
            <w:r>
              <w:t>позитивний</w:t>
            </w:r>
            <w:proofErr w:type="spellEnd"/>
            <w:r>
              <w:t xml:space="preserve"> результат, </w:t>
            </w:r>
            <w:proofErr w:type="spellStart"/>
            <w:r>
              <w:t>ретельно</w:t>
            </w:r>
            <w:proofErr w:type="spellEnd"/>
            <w:r>
              <w:t xml:space="preserve"> </w:t>
            </w:r>
            <w:proofErr w:type="spellStart"/>
            <w:r>
              <w:t>вивчає</w:t>
            </w:r>
            <w:proofErr w:type="spellEnd"/>
            <w:r>
              <w:t xml:space="preserve"> </w:t>
            </w:r>
            <w:proofErr w:type="spellStart"/>
            <w:r>
              <w:t>критерії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, </w:t>
            </w:r>
            <w:proofErr w:type="spellStart"/>
            <w:r>
              <w:t>користується</w:t>
            </w:r>
            <w:proofErr w:type="spellEnd"/>
            <w:r>
              <w:t xml:space="preserve"> ними на </w:t>
            </w:r>
            <w:proofErr w:type="spellStart"/>
            <w:r>
              <w:t>практиці</w:t>
            </w:r>
            <w:proofErr w:type="spellEnd"/>
            <w:r>
              <w:t xml:space="preserve">; </w:t>
            </w:r>
            <w:proofErr w:type="spellStart"/>
            <w:r>
              <w:t>об'єктивний</w:t>
            </w:r>
            <w:proofErr w:type="spellEnd"/>
            <w:r>
              <w:t xml:space="preserve"> в </w:t>
            </w:r>
            <w:proofErr w:type="spellStart"/>
            <w:r>
              <w:t>оцінюванні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6A515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4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демонструють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і </w:t>
            </w:r>
            <w:proofErr w:type="spellStart"/>
            <w:r>
              <w:t>практичних</w:t>
            </w:r>
            <w:proofErr w:type="spellEnd"/>
            <w:r>
              <w:t xml:space="preserve"> основ предмета; </w:t>
            </w:r>
            <w:proofErr w:type="spellStart"/>
            <w:r>
              <w:t>показують</w:t>
            </w:r>
            <w:proofErr w:type="spellEnd"/>
            <w:r>
              <w:t xml:space="preserve"> </w:t>
            </w:r>
            <w:proofErr w:type="spellStart"/>
            <w:r>
              <w:t>хороші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 за </w:t>
            </w:r>
            <w:proofErr w:type="spellStart"/>
            <w:r>
              <w:t>наслідками</w:t>
            </w:r>
            <w:proofErr w:type="spellEnd"/>
            <w:r>
              <w:t xml:space="preserve"> </w:t>
            </w:r>
            <w:proofErr w:type="spellStart"/>
            <w:r>
              <w:t>зрізів</w:t>
            </w:r>
            <w:proofErr w:type="spellEnd"/>
            <w:r>
              <w:t xml:space="preserve">, </w:t>
            </w:r>
            <w:proofErr w:type="spellStart"/>
            <w:r>
              <w:t>перевірних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екзаменів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7F4AA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реалізують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інтелектуальні</w:t>
            </w:r>
            <w:proofErr w:type="spellEnd"/>
            <w:r>
              <w:t xml:space="preserve">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близькі</w:t>
            </w:r>
            <w:proofErr w:type="spellEnd"/>
            <w:r>
              <w:t xml:space="preserve"> до </w:t>
            </w:r>
            <w:proofErr w:type="spellStart"/>
            <w:r>
              <w:t>цього</w:t>
            </w:r>
            <w:proofErr w:type="spellEnd"/>
            <w:r>
              <w:t xml:space="preserve">; добре </w:t>
            </w:r>
            <w:proofErr w:type="spellStart"/>
            <w:r>
              <w:t>сприймають</w:t>
            </w:r>
            <w:proofErr w:type="spellEnd"/>
            <w:r>
              <w:t xml:space="preserve">, </w:t>
            </w:r>
            <w:proofErr w:type="spellStart"/>
            <w:r>
              <w:t>засвоюють</w:t>
            </w:r>
            <w:proofErr w:type="spellEnd"/>
            <w:r>
              <w:t xml:space="preserve"> і </w:t>
            </w:r>
            <w:proofErr w:type="spellStart"/>
            <w:r>
              <w:t>відтворюють</w:t>
            </w:r>
            <w:proofErr w:type="spellEnd"/>
            <w:r>
              <w:t xml:space="preserve"> </w:t>
            </w:r>
            <w:proofErr w:type="spellStart"/>
            <w:r>
              <w:t>пройдений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r>
              <w:t>демонструють</w:t>
            </w:r>
            <w:proofErr w:type="spellEnd"/>
            <w:r>
              <w:t xml:space="preserve"> </w:t>
            </w:r>
            <w:proofErr w:type="spellStart"/>
            <w:r>
              <w:t>глибокі</w:t>
            </w:r>
            <w:proofErr w:type="spellEnd"/>
            <w:r>
              <w:t xml:space="preserve">, </w:t>
            </w:r>
            <w:proofErr w:type="spellStart"/>
            <w:r>
              <w:t>міцні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 й </w:t>
            </w: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розв'язування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здатні</w:t>
            </w:r>
            <w:proofErr w:type="spellEnd"/>
            <w:r>
              <w:t xml:space="preserve"> </w:t>
            </w:r>
            <w:proofErr w:type="spellStart"/>
            <w:r>
              <w:t>включитися</w:t>
            </w:r>
            <w:proofErr w:type="spellEnd"/>
            <w:r>
              <w:t xml:space="preserve"> в </w:t>
            </w:r>
            <w:proofErr w:type="spellStart"/>
            <w:r>
              <w:t>самостійний</w:t>
            </w:r>
            <w:proofErr w:type="spellEnd"/>
            <w:r>
              <w:t xml:space="preserve"> </w:t>
            </w:r>
            <w:proofErr w:type="spellStart"/>
            <w:r>
              <w:t>пізнавальний</w:t>
            </w:r>
            <w:proofErr w:type="spellEnd"/>
            <w:r>
              <w:t xml:space="preserve"> </w:t>
            </w:r>
            <w:proofErr w:type="spellStart"/>
            <w:r>
              <w:t>пошук</w:t>
            </w:r>
            <w:proofErr w:type="spellEnd"/>
          </w:p>
        </w:tc>
      </w:tr>
      <w:tr w:rsidR="003341FE" w14:paraId="477F0555" w14:textId="77777777" w:rsidTr="003341FE">
        <w:trPr>
          <w:trHeight w:val="550"/>
          <w:jc w:val="center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81CF8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560"/>
              <w:jc w:val="left"/>
            </w:pPr>
          </w:p>
          <w:p w14:paraId="3D8C394D" w14:textId="77777777" w:rsidR="003341FE" w:rsidRPr="004A26F2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560"/>
              <w:jc w:val="left"/>
              <w:rPr>
                <w:sz w:val="26"/>
                <w:szCs w:val="26"/>
              </w:rPr>
            </w:pPr>
            <w:r w:rsidRPr="004A26F2">
              <w:rPr>
                <w:sz w:val="26"/>
                <w:szCs w:val="26"/>
              </w:rPr>
              <w:t xml:space="preserve">ІІІ. </w:t>
            </w:r>
            <w:proofErr w:type="spellStart"/>
            <w:r w:rsidRPr="004A26F2">
              <w:rPr>
                <w:sz w:val="26"/>
                <w:szCs w:val="26"/>
              </w:rPr>
              <w:t>Комунікативна</w:t>
            </w:r>
            <w:proofErr w:type="spellEnd"/>
            <w:r w:rsidRPr="004A26F2">
              <w:rPr>
                <w:sz w:val="26"/>
                <w:szCs w:val="26"/>
              </w:rPr>
              <w:t xml:space="preserve"> культура</w:t>
            </w:r>
          </w:p>
        </w:tc>
      </w:tr>
      <w:tr w:rsidR="003341FE" w14:paraId="780923C8" w14:textId="77777777" w:rsidTr="003341FE">
        <w:trPr>
          <w:trHeight w:val="26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56DB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proofErr w:type="spellStart"/>
            <w:r>
              <w:t>Критерії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D0C9D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другої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9C304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B6471" w14:textId="77777777" w:rsidR="003341FE" w:rsidRDefault="003341FE" w:rsidP="003341F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proofErr w:type="spellStart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</w:p>
        </w:tc>
      </w:tr>
      <w:tr w:rsidR="003341FE" w14:paraId="41598FB3" w14:textId="77777777" w:rsidTr="003341FE">
        <w:trPr>
          <w:trHeight w:val="301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E9C9B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1. </w:t>
            </w:r>
            <w:proofErr w:type="spellStart"/>
            <w:r>
              <w:t>Комунікативні</w:t>
            </w:r>
            <w:proofErr w:type="spellEnd"/>
            <w:r>
              <w:t xml:space="preserve"> й </w:t>
            </w:r>
            <w:proofErr w:type="spellStart"/>
            <w:r>
              <w:t>організаторські</w:t>
            </w:r>
            <w:proofErr w:type="spellEnd"/>
            <w:r>
              <w:t xml:space="preserve"> </w:t>
            </w:r>
            <w:proofErr w:type="spellStart"/>
            <w:r>
              <w:t>здібності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A9DFA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proofErr w:type="spellStart"/>
            <w:r>
              <w:t>Прагне</w:t>
            </w:r>
            <w:proofErr w:type="spellEnd"/>
            <w:r>
              <w:t xml:space="preserve"> до </w:t>
            </w:r>
            <w:proofErr w:type="spellStart"/>
            <w:r>
              <w:t>контактів</w:t>
            </w:r>
            <w:proofErr w:type="spellEnd"/>
            <w:r>
              <w:t xml:space="preserve"> з людьми. Не </w:t>
            </w:r>
            <w:proofErr w:type="spellStart"/>
            <w:r>
              <w:t>обмежує</w:t>
            </w:r>
            <w:proofErr w:type="spellEnd"/>
            <w:r>
              <w:t xml:space="preserve"> коло </w:t>
            </w:r>
            <w:proofErr w:type="spellStart"/>
            <w:r>
              <w:t>знайомих</w:t>
            </w:r>
            <w:proofErr w:type="spellEnd"/>
            <w:r>
              <w:t xml:space="preserve">; </w:t>
            </w:r>
            <w:proofErr w:type="spellStart"/>
            <w:r>
              <w:t>відстоює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думку; </w:t>
            </w:r>
            <w:proofErr w:type="spellStart"/>
            <w:r>
              <w:t>планує</w:t>
            </w:r>
            <w:proofErr w:type="spellEnd"/>
            <w:r>
              <w:t xml:space="preserve"> свою роботу, </w:t>
            </w:r>
            <w:proofErr w:type="spellStart"/>
            <w:r>
              <w:t>проте</w:t>
            </w:r>
            <w:proofErr w:type="spellEnd"/>
            <w:r>
              <w:t xml:space="preserve"> </w:t>
            </w:r>
            <w:proofErr w:type="spellStart"/>
            <w:r>
              <w:t>потенціал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нахилів</w:t>
            </w:r>
            <w:proofErr w:type="spellEnd"/>
            <w:r>
              <w:t xml:space="preserve"> не </w:t>
            </w:r>
            <w:proofErr w:type="spellStart"/>
            <w:r>
              <w:t>вирізняється</w:t>
            </w:r>
            <w:proofErr w:type="spellEnd"/>
            <w:r>
              <w:t xml:space="preserve"> </w:t>
            </w:r>
            <w:proofErr w:type="spellStart"/>
            <w:r>
              <w:t>високою</w:t>
            </w:r>
            <w:proofErr w:type="spellEnd"/>
            <w:r>
              <w:t xml:space="preserve"> </w:t>
            </w:r>
            <w:proofErr w:type="spellStart"/>
            <w:r>
              <w:t>стійкістю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B7E72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Швидко</w:t>
            </w:r>
            <w:proofErr w:type="spellEnd"/>
            <w:r>
              <w:t xml:space="preserve"> </w:t>
            </w:r>
            <w:proofErr w:type="spellStart"/>
            <w:r>
              <w:t>знаходить</w:t>
            </w:r>
            <w:proofErr w:type="spellEnd"/>
            <w:r>
              <w:t xml:space="preserve"> </w:t>
            </w:r>
            <w:proofErr w:type="spellStart"/>
            <w:r>
              <w:t>друзів</w:t>
            </w:r>
            <w:proofErr w:type="spellEnd"/>
            <w:r>
              <w:t xml:space="preserve">, </w:t>
            </w:r>
            <w:proofErr w:type="spellStart"/>
            <w:r>
              <w:t>постійно</w:t>
            </w:r>
            <w:proofErr w:type="spellEnd"/>
            <w:r>
              <w:t xml:space="preserve"> </w:t>
            </w:r>
            <w:proofErr w:type="spellStart"/>
            <w:r>
              <w:t>прагне</w:t>
            </w:r>
            <w:proofErr w:type="spellEnd"/>
            <w:r>
              <w:t xml:space="preserve"> </w:t>
            </w:r>
            <w:proofErr w:type="spellStart"/>
            <w:r>
              <w:t>розширити</w:t>
            </w:r>
            <w:proofErr w:type="spellEnd"/>
            <w:r>
              <w:t xml:space="preserve"> коло </w:t>
            </w:r>
            <w:proofErr w:type="spellStart"/>
            <w:r>
              <w:t>своїх</w:t>
            </w:r>
            <w:proofErr w:type="spellEnd"/>
            <w:r>
              <w:t xml:space="preserve"> </w:t>
            </w:r>
            <w:proofErr w:type="spellStart"/>
            <w:r>
              <w:t>знайомих</w:t>
            </w:r>
            <w:proofErr w:type="spellEnd"/>
            <w:r>
              <w:t xml:space="preserve">; </w:t>
            </w:r>
            <w:proofErr w:type="spellStart"/>
            <w:r>
              <w:t>допомагає</w:t>
            </w:r>
            <w:proofErr w:type="spellEnd"/>
            <w:r>
              <w:t xml:space="preserve"> </w:t>
            </w:r>
            <w:proofErr w:type="spellStart"/>
            <w:r>
              <w:t>близьким</w:t>
            </w:r>
            <w:proofErr w:type="spellEnd"/>
            <w:r>
              <w:t xml:space="preserve">, </w:t>
            </w:r>
            <w:proofErr w:type="spellStart"/>
            <w:r>
              <w:t>друзям</w:t>
            </w:r>
            <w:proofErr w:type="spellEnd"/>
            <w:r>
              <w:t xml:space="preserve">; </w:t>
            </w:r>
            <w:proofErr w:type="spellStart"/>
            <w:r>
              <w:t>проявляє</w:t>
            </w:r>
            <w:proofErr w:type="spellEnd"/>
            <w:r>
              <w:t xml:space="preserve"> </w:t>
            </w:r>
            <w:proofErr w:type="spellStart"/>
            <w:r>
              <w:t>ініціативу</w:t>
            </w:r>
            <w:proofErr w:type="spellEnd"/>
            <w:r>
              <w:t xml:space="preserve"> в </w:t>
            </w:r>
            <w:proofErr w:type="spellStart"/>
            <w:r>
              <w:t>спілкуванні</w:t>
            </w:r>
            <w:proofErr w:type="spellEnd"/>
            <w:r>
              <w:t xml:space="preserve">;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задоволенням</w:t>
            </w:r>
            <w:proofErr w:type="spellEnd"/>
            <w:r>
              <w:t xml:space="preserve"> </w:t>
            </w:r>
            <w:proofErr w:type="spellStart"/>
            <w:r>
              <w:t>бере</w:t>
            </w:r>
            <w:proofErr w:type="spellEnd"/>
            <w:r>
              <w:t xml:space="preserve"> участь в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; </w:t>
            </w:r>
            <w:proofErr w:type="spellStart"/>
            <w:r>
              <w:t>здатний</w:t>
            </w:r>
            <w:proofErr w:type="spellEnd"/>
            <w:r>
              <w:t xml:space="preserve"> </w:t>
            </w:r>
            <w:proofErr w:type="spellStart"/>
            <w:r>
              <w:t>прийняти</w:t>
            </w:r>
            <w:proofErr w:type="spellEnd"/>
            <w:r>
              <w:t xml:space="preserve"> </w:t>
            </w:r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в </w:t>
            </w:r>
            <w:proofErr w:type="spellStart"/>
            <w:r>
              <w:t>складній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. Усе </w:t>
            </w:r>
            <w:proofErr w:type="spellStart"/>
            <w:r>
              <w:t>виконує</w:t>
            </w:r>
            <w:proofErr w:type="spellEnd"/>
            <w:r>
              <w:t xml:space="preserve"> за </w:t>
            </w:r>
            <w:proofErr w:type="spellStart"/>
            <w:r>
              <w:t>внутрішнім</w:t>
            </w:r>
            <w:proofErr w:type="spellEnd"/>
            <w:r>
              <w:t xml:space="preserve"> </w:t>
            </w:r>
            <w:proofErr w:type="spellStart"/>
            <w:r>
              <w:t>переконанням</w:t>
            </w:r>
            <w:proofErr w:type="spellEnd"/>
            <w:r>
              <w:t xml:space="preserve">, а не з примусу. </w:t>
            </w:r>
            <w:proofErr w:type="spellStart"/>
            <w:r>
              <w:t>Наполегливий</w:t>
            </w:r>
            <w:proofErr w:type="spellEnd"/>
            <w:r>
              <w:t xml:space="preserve"> у </w:t>
            </w:r>
            <w:proofErr w:type="spellStart"/>
            <w:r>
              <w:t>діяльності</w:t>
            </w:r>
            <w:proofErr w:type="spellEnd"/>
            <w:r>
              <w:t xml:space="preserve">, яка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приваблює</w:t>
            </w:r>
            <w:proofErr w:type="spellEnd"/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EDAB7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proofErr w:type="spellStart"/>
            <w:r>
              <w:t>Відчуває</w:t>
            </w:r>
            <w:proofErr w:type="spellEnd"/>
            <w:r>
              <w:t xml:space="preserve"> потребу в </w:t>
            </w:r>
            <w:proofErr w:type="spellStart"/>
            <w:r>
              <w:t>комуні</w:t>
            </w:r>
            <w:r>
              <w:softHyphen/>
              <w:t>кативній</w:t>
            </w:r>
            <w:proofErr w:type="spellEnd"/>
            <w:r>
              <w:t xml:space="preserve"> і </w:t>
            </w:r>
            <w:proofErr w:type="spellStart"/>
            <w:r>
              <w:t>організаторській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</w:t>
            </w:r>
            <w:proofErr w:type="spellStart"/>
            <w:r>
              <w:t>швидко</w:t>
            </w:r>
            <w:proofErr w:type="spellEnd"/>
            <w:r>
              <w:t xml:space="preserve"> </w:t>
            </w:r>
            <w:proofErr w:type="spellStart"/>
            <w:r>
              <w:t>орієнтується</w:t>
            </w:r>
            <w:proofErr w:type="spellEnd"/>
            <w:r>
              <w:t xml:space="preserve"> в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; </w:t>
            </w:r>
            <w:proofErr w:type="spellStart"/>
            <w:r>
              <w:t>невимушено</w:t>
            </w:r>
            <w:proofErr w:type="spellEnd"/>
            <w:r>
              <w:t xml:space="preserve"> </w:t>
            </w:r>
            <w:proofErr w:type="spellStart"/>
            <w:r>
              <w:t>почувається</w:t>
            </w:r>
            <w:proofErr w:type="spellEnd"/>
            <w:r>
              <w:t xml:space="preserve"> в новому </w:t>
            </w:r>
            <w:proofErr w:type="spellStart"/>
            <w:r>
              <w:t>колективі</w:t>
            </w:r>
            <w:proofErr w:type="spellEnd"/>
            <w:r>
              <w:t xml:space="preserve">; </w:t>
            </w:r>
            <w:proofErr w:type="spellStart"/>
            <w:r>
              <w:t>ініціативний</w:t>
            </w:r>
            <w:proofErr w:type="spellEnd"/>
            <w:r>
              <w:t xml:space="preserve">, у </w:t>
            </w:r>
            <w:proofErr w:type="spellStart"/>
            <w:r>
              <w:t>важких</w:t>
            </w:r>
            <w:proofErr w:type="spellEnd"/>
            <w:r>
              <w:t xml:space="preserve"> </w:t>
            </w:r>
            <w:proofErr w:type="spellStart"/>
            <w:r>
              <w:t>випадках</w:t>
            </w:r>
            <w:proofErr w:type="spellEnd"/>
            <w:r>
              <w:t xml:space="preserve"> </w:t>
            </w:r>
            <w:proofErr w:type="spellStart"/>
            <w:r>
              <w:t>віддає</w:t>
            </w:r>
            <w:proofErr w:type="spellEnd"/>
            <w:r>
              <w:t xml:space="preserve"> </w:t>
            </w:r>
            <w:proofErr w:type="spellStart"/>
            <w:r>
              <w:t>перевагу</w:t>
            </w:r>
            <w:proofErr w:type="spellEnd"/>
            <w:r>
              <w:t xml:space="preserve"> </w:t>
            </w:r>
            <w:proofErr w:type="spellStart"/>
            <w:r>
              <w:t>самостійним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; </w:t>
            </w:r>
            <w:proofErr w:type="spellStart"/>
            <w:r>
              <w:t>відстоює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думку й </w:t>
            </w:r>
            <w:proofErr w:type="spellStart"/>
            <w:r>
              <w:t>домагається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. </w:t>
            </w:r>
            <w:proofErr w:type="spellStart"/>
            <w:r>
              <w:t>Шукає</w:t>
            </w:r>
            <w:proofErr w:type="spellEnd"/>
            <w:r>
              <w:t xml:space="preserve"> </w:t>
            </w:r>
            <w:proofErr w:type="spellStart"/>
            <w:r>
              <w:t>такі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б </w:t>
            </w:r>
            <w:proofErr w:type="spellStart"/>
            <w:r>
              <w:t>задовольнили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потребу в </w:t>
            </w:r>
            <w:proofErr w:type="spellStart"/>
            <w:r>
              <w:t>комунікації</w:t>
            </w:r>
            <w:proofErr w:type="spellEnd"/>
            <w:r>
              <w:t xml:space="preserve"> та </w:t>
            </w:r>
            <w:proofErr w:type="spellStart"/>
            <w:r>
              <w:t>організаторській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</w:p>
        </w:tc>
      </w:tr>
      <w:tr w:rsidR="003341FE" w14:paraId="6E8DD30A" w14:textId="77777777" w:rsidTr="003341FE">
        <w:trPr>
          <w:trHeight w:val="2691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A8B30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r>
              <w:t xml:space="preserve">2.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співпраці</w:t>
            </w:r>
            <w:proofErr w:type="spellEnd"/>
            <w:r>
              <w:t xml:space="preserve"> з </w:t>
            </w:r>
            <w:proofErr w:type="spellStart"/>
            <w:r>
              <w:t>учнями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A7D03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Володіє</w:t>
            </w:r>
            <w:proofErr w:type="spellEnd"/>
            <w:r>
              <w:t xml:space="preserve"> </w:t>
            </w:r>
            <w:proofErr w:type="spellStart"/>
            <w:r>
              <w:t>відомими</w:t>
            </w:r>
            <w:proofErr w:type="spellEnd"/>
            <w:r>
              <w:t xml:space="preserve"> в </w:t>
            </w:r>
            <w:proofErr w:type="spellStart"/>
            <w:r>
              <w:t>педа</w:t>
            </w:r>
            <w:r>
              <w:softHyphen/>
              <w:t>гогіці</w:t>
            </w:r>
            <w:proofErr w:type="spellEnd"/>
            <w:r>
              <w:t xml:space="preserve"> </w:t>
            </w:r>
            <w:proofErr w:type="spellStart"/>
            <w:r>
              <w:t>прийомами</w:t>
            </w:r>
            <w:proofErr w:type="spellEnd"/>
            <w:r>
              <w:t xml:space="preserve"> </w:t>
            </w:r>
            <w:proofErr w:type="spellStart"/>
            <w:r>
              <w:t>пере</w:t>
            </w:r>
            <w:r>
              <w:softHyphen/>
              <w:t>конливого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, але </w:t>
            </w:r>
            <w:proofErr w:type="spellStart"/>
            <w:r>
              <w:t>ви</w:t>
            </w:r>
            <w:r>
              <w:softHyphen/>
              <w:t>користовує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без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ACE5A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proofErr w:type="spellStart"/>
            <w:r>
              <w:t>Обговорює</w:t>
            </w:r>
            <w:proofErr w:type="spellEnd"/>
            <w:r>
              <w:t xml:space="preserve"> й </w:t>
            </w:r>
            <w:proofErr w:type="spellStart"/>
            <w:r>
              <w:t>аналізує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разом з </w:t>
            </w:r>
            <w:proofErr w:type="spellStart"/>
            <w:r>
              <w:t>учнями</w:t>
            </w:r>
            <w:proofErr w:type="spellEnd"/>
            <w:r>
              <w:t xml:space="preserve"> і </w:t>
            </w:r>
            <w:proofErr w:type="spellStart"/>
            <w:r>
              <w:t>залишає</w:t>
            </w:r>
            <w:proofErr w:type="spellEnd"/>
            <w:r>
              <w:t xml:space="preserve"> за ними право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. </w:t>
            </w:r>
            <w:proofErr w:type="spellStart"/>
            <w:r>
              <w:t>Уміє</w:t>
            </w:r>
            <w:proofErr w:type="spellEnd"/>
            <w:r>
              <w:t xml:space="preserve"> </w:t>
            </w:r>
            <w:proofErr w:type="spellStart"/>
            <w:r>
              <w:t>сформувати</w:t>
            </w:r>
            <w:proofErr w:type="spellEnd"/>
            <w:r>
              <w:t xml:space="preserve"> </w:t>
            </w:r>
            <w:proofErr w:type="spellStart"/>
            <w:r>
              <w:t>громадську</w:t>
            </w:r>
            <w:proofErr w:type="spellEnd"/>
            <w:r>
              <w:t xml:space="preserve"> </w:t>
            </w:r>
            <w:proofErr w:type="spellStart"/>
            <w:r>
              <w:t>позицію</w:t>
            </w:r>
            <w:proofErr w:type="spellEnd"/>
            <w:r>
              <w:t xml:space="preserve"> </w:t>
            </w:r>
            <w:proofErr w:type="spellStart"/>
            <w:r>
              <w:t>учня</w:t>
            </w:r>
            <w:proofErr w:type="spellEnd"/>
            <w:r>
              <w:t xml:space="preserve">,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реальну</w:t>
            </w:r>
            <w:proofErr w:type="spellEnd"/>
            <w:r>
              <w:t xml:space="preserve">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поведінку</w:t>
            </w:r>
            <w:proofErr w:type="spellEnd"/>
            <w:r>
              <w:t xml:space="preserve"> й </w:t>
            </w:r>
            <w:proofErr w:type="spellStart"/>
            <w:r>
              <w:t>вчинки</w:t>
            </w:r>
            <w:proofErr w:type="spellEnd"/>
            <w:r>
              <w:t xml:space="preserve">, </w:t>
            </w:r>
            <w:proofErr w:type="spellStart"/>
            <w:r>
              <w:t>світогляд</w:t>
            </w:r>
            <w:proofErr w:type="spellEnd"/>
            <w:r>
              <w:t xml:space="preserve"> і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учня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готовність</w:t>
            </w:r>
            <w:proofErr w:type="spellEnd"/>
            <w:r>
              <w:t xml:space="preserve"> до </w:t>
            </w:r>
            <w:proofErr w:type="spellStart"/>
            <w:r>
              <w:t>по</w:t>
            </w:r>
            <w:r>
              <w:softHyphen/>
              <w:t>дальших</w:t>
            </w:r>
            <w:proofErr w:type="spellEnd"/>
            <w:r>
              <w:t xml:space="preserve"> </w:t>
            </w:r>
            <w:proofErr w:type="spellStart"/>
            <w:r>
              <w:t>виховних</w:t>
            </w:r>
            <w:proofErr w:type="spellEnd"/>
            <w:r>
              <w:t xml:space="preserve"> </w:t>
            </w:r>
            <w:proofErr w:type="spellStart"/>
            <w:r>
              <w:t>впливів</w:t>
            </w:r>
            <w:proofErr w:type="spellEnd"/>
            <w:r>
              <w:t xml:space="preserve"> учителя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530B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 xml:space="preserve">Веде </w:t>
            </w:r>
            <w:proofErr w:type="spellStart"/>
            <w:r>
              <w:t>постійний</w:t>
            </w:r>
            <w:proofErr w:type="spellEnd"/>
            <w:r>
              <w:t xml:space="preserve"> </w:t>
            </w:r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прийомів</w:t>
            </w:r>
            <w:proofErr w:type="spellEnd"/>
            <w:r>
              <w:t xml:space="preserve"> </w:t>
            </w:r>
            <w:proofErr w:type="spellStart"/>
            <w:r>
              <w:t>переконливого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й </w:t>
            </w:r>
            <w:proofErr w:type="spellStart"/>
            <w:r>
              <w:t>передбачає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можливе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r>
              <w:softHyphen/>
              <w:t>користання</w:t>
            </w:r>
            <w:proofErr w:type="spellEnd"/>
            <w:r>
              <w:t xml:space="preserve"> в </w:t>
            </w:r>
            <w:proofErr w:type="spellStart"/>
            <w:r>
              <w:t>спілкуванні</w:t>
            </w:r>
            <w:proofErr w:type="spellEnd"/>
            <w:r>
              <w:t xml:space="preserve">. </w:t>
            </w:r>
            <w:proofErr w:type="spellStart"/>
            <w:r>
              <w:t>Ви</w:t>
            </w:r>
            <w:r>
              <w:softHyphen/>
              <w:t>ховує</w:t>
            </w:r>
            <w:proofErr w:type="spellEnd"/>
            <w:r>
              <w:t xml:space="preserve"> </w:t>
            </w:r>
            <w:proofErr w:type="spellStart"/>
            <w:r>
              <w:t>вміння</w:t>
            </w:r>
            <w:proofErr w:type="spellEnd"/>
            <w:r>
              <w:t xml:space="preserve"> толерантно </w:t>
            </w:r>
            <w:proofErr w:type="spellStart"/>
            <w:proofErr w:type="gramStart"/>
            <w:r>
              <w:t>ста</w:t>
            </w:r>
            <w:r>
              <w:softHyphen/>
              <w:t>витися</w:t>
            </w:r>
            <w:proofErr w:type="spellEnd"/>
            <w:r>
              <w:t xml:space="preserve"> До</w:t>
            </w:r>
            <w:proofErr w:type="gramEnd"/>
            <w:r>
              <w:t xml:space="preserve"> чужих </w:t>
            </w:r>
            <w:proofErr w:type="spellStart"/>
            <w:r>
              <w:t>поглядів</w:t>
            </w:r>
            <w:proofErr w:type="spellEnd"/>
            <w:r>
              <w:t xml:space="preserve">. </w:t>
            </w:r>
            <w:proofErr w:type="spellStart"/>
            <w:r>
              <w:t>Уміє</w:t>
            </w:r>
            <w:proofErr w:type="spellEnd"/>
            <w:r>
              <w:t xml:space="preserve"> </w:t>
            </w:r>
            <w:proofErr w:type="spellStart"/>
            <w:r>
              <w:t>обґрунтовано</w:t>
            </w:r>
            <w:proofErr w:type="spellEnd"/>
            <w:r>
              <w:t xml:space="preserve"> </w:t>
            </w:r>
            <w:proofErr w:type="spellStart"/>
            <w:r>
              <w:t>користуватися</w:t>
            </w:r>
            <w:proofErr w:type="spellEnd"/>
            <w:r>
              <w:t xml:space="preserve"> </w:t>
            </w:r>
            <w:proofErr w:type="spellStart"/>
            <w:r>
              <w:t>поєднанням</w:t>
            </w:r>
            <w:proofErr w:type="spellEnd"/>
            <w:r>
              <w:t xml:space="preserve">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й </w:t>
            </w:r>
            <w:proofErr w:type="spellStart"/>
            <w:r>
              <w:t>виховання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дає</w:t>
            </w:r>
            <w:proofErr w:type="spellEnd"/>
            <w:r>
              <w:t xml:space="preserve"> </w:t>
            </w:r>
            <w:proofErr w:type="spellStart"/>
            <w:r>
              <w:t>змогу</w:t>
            </w:r>
            <w:proofErr w:type="spellEnd"/>
            <w:r>
              <w:t xml:space="preserve"> </w:t>
            </w:r>
            <w:proofErr w:type="spellStart"/>
            <w:r>
              <w:t>досягти</w:t>
            </w:r>
            <w:proofErr w:type="spellEnd"/>
            <w:r>
              <w:t xml:space="preserve"> хороших </w:t>
            </w:r>
            <w:proofErr w:type="spellStart"/>
            <w:r>
              <w:t>результатів</w:t>
            </w:r>
            <w:proofErr w:type="spellEnd"/>
            <w:r>
              <w:t xml:space="preserve"> при оптимальному </w:t>
            </w:r>
            <w:proofErr w:type="spellStart"/>
            <w:r>
              <w:t>докладанні</w:t>
            </w:r>
            <w:proofErr w:type="spellEnd"/>
            <w:r>
              <w:t xml:space="preserve"> </w:t>
            </w:r>
            <w:proofErr w:type="spellStart"/>
            <w:r>
              <w:t>ро</w:t>
            </w:r>
            <w:r>
              <w:softHyphen/>
              <w:t>зумових</w:t>
            </w:r>
            <w:proofErr w:type="spellEnd"/>
            <w:r>
              <w:t xml:space="preserve">, </w:t>
            </w:r>
            <w:proofErr w:type="spellStart"/>
            <w:r>
              <w:t>вольових</w:t>
            </w:r>
            <w:proofErr w:type="spellEnd"/>
            <w:r>
              <w:t xml:space="preserve"> та </w:t>
            </w:r>
            <w:proofErr w:type="spellStart"/>
            <w:r>
              <w:t>емоційних</w:t>
            </w:r>
            <w:proofErr w:type="spellEnd"/>
            <w:r>
              <w:t xml:space="preserve"> </w:t>
            </w:r>
            <w:proofErr w:type="spellStart"/>
            <w:r>
              <w:t>зусиль</w:t>
            </w:r>
            <w:proofErr w:type="spellEnd"/>
            <w:r>
              <w:t xml:space="preserve"> учителя й </w:t>
            </w:r>
            <w:proofErr w:type="spellStart"/>
            <w:r>
              <w:t>учнів</w:t>
            </w:r>
            <w:proofErr w:type="spellEnd"/>
          </w:p>
        </w:tc>
      </w:tr>
      <w:tr w:rsidR="003341FE" w14:paraId="5E13EB7E" w14:textId="77777777" w:rsidTr="003341FE">
        <w:trPr>
          <w:trHeight w:val="138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2530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r>
              <w:t xml:space="preserve">3. </w:t>
            </w:r>
            <w:proofErr w:type="spellStart"/>
            <w:r>
              <w:t>Готовність</w:t>
            </w:r>
            <w:proofErr w:type="spellEnd"/>
            <w:r>
              <w:t xml:space="preserve"> до </w:t>
            </w:r>
            <w:proofErr w:type="spellStart"/>
            <w:r>
              <w:t>співпраці</w:t>
            </w:r>
            <w:proofErr w:type="spellEnd"/>
            <w:r>
              <w:t xml:space="preserve"> з </w:t>
            </w:r>
            <w:proofErr w:type="spellStart"/>
            <w:r>
              <w:t>колегами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7457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proofErr w:type="spellStart"/>
            <w:r>
              <w:t>Володіє</w:t>
            </w:r>
            <w:proofErr w:type="spellEnd"/>
            <w:r>
              <w:t xml:space="preserve"> </w:t>
            </w:r>
            <w:proofErr w:type="spellStart"/>
            <w:r>
              <w:t>адаптивним</w:t>
            </w:r>
            <w:proofErr w:type="spellEnd"/>
            <w:r>
              <w:t xml:space="preserve"> стилем </w:t>
            </w:r>
            <w:proofErr w:type="spellStart"/>
            <w:r>
              <w:t>поведінки</w:t>
            </w:r>
            <w:proofErr w:type="spellEnd"/>
            <w:r>
              <w:t xml:space="preserve">, </w:t>
            </w:r>
            <w:proofErr w:type="spellStart"/>
            <w:r>
              <w:t>педагогічного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; </w:t>
            </w:r>
            <w:proofErr w:type="spellStart"/>
            <w:r>
              <w:t>намагається</w:t>
            </w:r>
            <w:proofErr w:type="spellEnd"/>
            <w:r>
              <w:t xml:space="preserve"> </w:t>
            </w:r>
            <w:proofErr w:type="spellStart"/>
            <w:r>
              <w:t>створити</w:t>
            </w:r>
            <w:proofErr w:type="spellEnd"/>
            <w:r>
              <w:t xml:space="preserve"> </w:t>
            </w:r>
            <w:proofErr w:type="spellStart"/>
            <w:r>
              <w:t>навколо</w:t>
            </w:r>
            <w:proofErr w:type="spellEnd"/>
            <w:r>
              <w:t xml:space="preserve"> себе </w:t>
            </w:r>
            <w:proofErr w:type="spellStart"/>
            <w:r>
              <w:t>доброзичливу</w:t>
            </w:r>
            <w:proofErr w:type="spellEnd"/>
            <w:r>
              <w:t xml:space="preserve"> обстановку </w:t>
            </w:r>
            <w:proofErr w:type="spellStart"/>
            <w:r>
              <w:t>співпраці</w:t>
            </w:r>
            <w:proofErr w:type="spellEnd"/>
            <w:r>
              <w:t xml:space="preserve"> з </w:t>
            </w:r>
            <w:proofErr w:type="spellStart"/>
            <w:r>
              <w:t>колегами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CF2D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t>Намагається</w:t>
            </w:r>
            <w:proofErr w:type="spellEnd"/>
            <w:r>
              <w:t xml:space="preserve"> </w:t>
            </w:r>
            <w:proofErr w:type="spellStart"/>
            <w:r>
              <w:t>вибрати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кожного з </w:t>
            </w:r>
            <w:proofErr w:type="spellStart"/>
            <w:r>
              <w:t>колег</w:t>
            </w:r>
            <w:proofErr w:type="spellEnd"/>
            <w:r>
              <w:t xml:space="preserve"> </w:t>
            </w:r>
            <w:proofErr w:type="spellStart"/>
            <w:r>
              <w:t>такий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поведінки</w:t>
            </w:r>
            <w:proofErr w:type="spellEnd"/>
            <w:r>
              <w:t xml:space="preserve">, де </w:t>
            </w:r>
            <w:proofErr w:type="spellStart"/>
            <w:r>
              <w:t>найкраще</w:t>
            </w:r>
            <w:proofErr w:type="spellEnd"/>
            <w:r>
              <w:t xml:space="preserve"> </w:t>
            </w:r>
            <w:proofErr w:type="spellStart"/>
            <w:r>
              <w:t>поєднується</w:t>
            </w:r>
            <w:proofErr w:type="spellEnd"/>
            <w:r>
              <w:t xml:space="preserve"> </w:t>
            </w:r>
            <w:proofErr w:type="spellStart"/>
            <w:r>
              <w:t>індивідуальний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 xml:space="preserve"> з </w:t>
            </w:r>
            <w:proofErr w:type="spellStart"/>
            <w:r>
              <w:t>утвердженням</w:t>
            </w:r>
            <w:proofErr w:type="spellEnd"/>
            <w:r>
              <w:t xml:space="preserve"> </w:t>
            </w:r>
            <w:proofErr w:type="spellStart"/>
            <w:r>
              <w:t>колективістських</w:t>
            </w:r>
            <w:proofErr w:type="spellEnd"/>
            <w:r>
              <w:t xml:space="preserve"> </w:t>
            </w:r>
            <w:proofErr w:type="spellStart"/>
            <w:r>
              <w:t>принципів</w:t>
            </w:r>
            <w:proofErr w:type="spellEnd"/>
            <w:r>
              <w:t xml:space="preserve"> </w:t>
            </w:r>
            <w:proofErr w:type="spellStart"/>
            <w:r>
              <w:t>моралі</w:t>
            </w:r>
            <w:proofErr w:type="spellEnd"/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CB335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Неухильно</w:t>
            </w:r>
            <w:proofErr w:type="spellEnd"/>
            <w:r>
              <w:t xml:space="preserve"> </w:t>
            </w:r>
            <w:proofErr w:type="spellStart"/>
            <w:r>
              <w:t>дотримується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етики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>; у будь-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</w:t>
            </w:r>
            <w:proofErr w:type="spellStart"/>
            <w:r>
              <w:t>координує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з </w:t>
            </w:r>
            <w:proofErr w:type="spellStart"/>
            <w:r>
              <w:t>колегами</w:t>
            </w:r>
            <w:proofErr w:type="spellEnd"/>
          </w:p>
        </w:tc>
      </w:tr>
      <w:tr w:rsidR="003341FE" w14:paraId="54FB5D3E" w14:textId="77777777" w:rsidTr="003341FE">
        <w:trPr>
          <w:trHeight w:val="140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28B3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r>
              <w:t xml:space="preserve">4. </w:t>
            </w:r>
            <w:proofErr w:type="spellStart"/>
            <w:r>
              <w:t>Готовність</w:t>
            </w:r>
            <w:proofErr w:type="spellEnd"/>
            <w:r>
              <w:t xml:space="preserve"> до </w:t>
            </w:r>
            <w:proofErr w:type="spellStart"/>
            <w:r>
              <w:t>співпраці</w:t>
            </w:r>
            <w:proofErr w:type="spellEnd"/>
            <w:r>
              <w:t xml:space="preserve"> з батьками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C3266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Визначає</w:t>
            </w:r>
            <w:proofErr w:type="spellEnd"/>
            <w:r>
              <w:t xml:space="preserve"> </w:t>
            </w:r>
            <w:proofErr w:type="spellStart"/>
            <w:r>
              <w:t>педагогічні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особливостей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і потреб </w:t>
            </w:r>
            <w:proofErr w:type="spellStart"/>
            <w:r>
              <w:t>сім'ї</w:t>
            </w:r>
            <w:proofErr w:type="spellEnd"/>
            <w:r>
              <w:t xml:space="preserve">, систематично </w:t>
            </w:r>
            <w:proofErr w:type="spellStart"/>
            <w:r>
              <w:t>співпрацює</w:t>
            </w:r>
            <w:proofErr w:type="spellEnd"/>
            <w:r>
              <w:t xml:space="preserve"> з батьками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1E97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Залучає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 до </w:t>
            </w:r>
            <w:proofErr w:type="spellStart"/>
            <w:r>
              <w:t>діяльності</w:t>
            </w:r>
            <w:proofErr w:type="spellEnd"/>
            <w:r>
              <w:t xml:space="preserve">; </w:t>
            </w:r>
            <w:proofErr w:type="spellStart"/>
            <w:r>
              <w:t>спрямованої</w:t>
            </w:r>
            <w:proofErr w:type="spellEnd"/>
            <w:r>
              <w:t xml:space="preserve"> на </w:t>
            </w:r>
            <w:proofErr w:type="spellStart"/>
            <w:r>
              <w:t>створення</w:t>
            </w:r>
            <w:proofErr w:type="spellEnd"/>
            <w:r>
              <w:t xml:space="preserve"> умов, </w:t>
            </w:r>
            <w:proofErr w:type="spellStart"/>
            <w:r>
              <w:t>сприятливих</w:t>
            </w:r>
            <w:proofErr w:type="spellEnd"/>
            <w:r>
              <w:t xml:space="preserve"> для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їхніх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; </w:t>
            </w:r>
            <w:proofErr w:type="spellStart"/>
            <w:r>
              <w:t>формує</w:t>
            </w:r>
            <w:proofErr w:type="spellEnd"/>
            <w:r>
              <w:t xml:space="preserve"> в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позитивне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оволодіння</w:t>
            </w:r>
            <w:proofErr w:type="spellEnd"/>
            <w:r>
              <w:t xml:space="preserve"> </w:t>
            </w:r>
            <w:proofErr w:type="spellStart"/>
            <w:r>
              <w:t>знаннями</w:t>
            </w:r>
            <w:proofErr w:type="spellEnd"/>
            <w:r>
              <w:t xml:space="preserve"> </w:t>
            </w:r>
            <w:proofErr w:type="spellStart"/>
            <w:r>
              <w:t>педагогіки</w:t>
            </w:r>
            <w:proofErr w:type="spellEnd"/>
            <w:r>
              <w:t xml:space="preserve"> й </w:t>
            </w:r>
            <w:proofErr w:type="spellStart"/>
            <w:r>
              <w:t>психології</w:t>
            </w:r>
            <w:proofErr w:type="spellEnd"/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04EC9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proofErr w:type="spellStart"/>
            <w:r>
              <w:t>Налагоджує</w:t>
            </w:r>
            <w:proofErr w:type="spellEnd"/>
            <w:r>
              <w:t xml:space="preserve"> контакт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сім'єю</w:t>
            </w:r>
            <w:proofErr w:type="spellEnd"/>
            <w:r>
              <w:t xml:space="preserve"> не </w:t>
            </w:r>
            <w:proofErr w:type="spellStart"/>
            <w:r>
              <w:t>тільки</w:t>
            </w:r>
            <w:proofErr w:type="spellEnd"/>
            <w:r>
              <w:t xml:space="preserve"> </w:t>
            </w:r>
            <w:proofErr w:type="spellStart"/>
            <w:r>
              <w:t>тоді</w:t>
            </w:r>
            <w:proofErr w:type="spellEnd"/>
            <w:r>
              <w:t xml:space="preserve">, коли </w:t>
            </w:r>
            <w:proofErr w:type="spellStart"/>
            <w:r>
              <w:t>потрібна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, а </w:t>
            </w:r>
            <w:proofErr w:type="spellStart"/>
            <w:r>
              <w:t>постійно</w:t>
            </w:r>
            <w:proofErr w:type="spellEnd"/>
            <w:r>
              <w:t xml:space="preserve">, </w:t>
            </w:r>
            <w:proofErr w:type="spellStart"/>
            <w:r>
              <w:t>домагаючись</w:t>
            </w:r>
            <w:proofErr w:type="spellEnd"/>
            <w:r>
              <w:t xml:space="preserve"> </w:t>
            </w:r>
            <w:proofErr w:type="spellStart"/>
            <w:r>
              <w:t>відвертості</w:t>
            </w:r>
            <w:proofErr w:type="spellEnd"/>
            <w:r>
              <w:t xml:space="preserve">, </w:t>
            </w:r>
            <w:proofErr w:type="spellStart"/>
            <w:r>
              <w:t>взаєморозуміння</w:t>
            </w:r>
            <w:proofErr w:type="spellEnd"/>
            <w:r>
              <w:t xml:space="preserve">, </w:t>
            </w:r>
            <w:proofErr w:type="spellStart"/>
            <w:r>
              <w:t>чуйності</w:t>
            </w:r>
            <w:proofErr w:type="spellEnd"/>
          </w:p>
        </w:tc>
      </w:tr>
      <w:tr w:rsidR="003341FE" w14:paraId="5A27B4B6" w14:textId="77777777" w:rsidTr="003341FE">
        <w:trPr>
          <w:trHeight w:val="1176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506C3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r>
              <w:t xml:space="preserve">5. </w:t>
            </w:r>
            <w:proofErr w:type="spellStart"/>
            <w:r>
              <w:t>Педагогічний</w:t>
            </w:r>
            <w:proofErr w:type="spellEnd"/>
            <w:r>
              <w:t xml:space="preserve"> такт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14E9D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Володіє</w:t>
            </w:r>
            <w:proofErr w:type="spellEnd"/>
            <w:r>
              <w:t xml:space="preserve"> </w:t>
            </w:r>
            <w:proofErr w:type="spellStart"/>
            <w:r>
              <w:t>педагогічним</w:t>
            </w:r>
            <w:proofErr w:type="spellEnd"/>
            <w:r>
              <w:t xml:space="preserve"> тактом, а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не </w:t>
            </w:r>
            <w:proofErr w:type="spellStart"/>
            <w:r>
              <w:t>позначаються</w:t>
            </w:r>
            <w:proofErr w:type="spellEnd"/>
            <w:r>
              <w:t xml:space="preserve"> негативно на </w:t>
            </w:r>
            <w:proofErr w:type="spellStart"/>
            <w:r>
              <w:t>стосунках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учнями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1CCD5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Стосунки</w:t>
            </w:r>
            <w:proofErr w:type="spellEnd"/>
            <w:r>
              <w:t xml:space="preserve"> з </w:t>
            </w:r>
            <w:proofErr w:type="spellStart"/>
            <w:r>
              <w:t>дітьми</w:t>
            </w:r>
            <w:proofErr w:type="spellEnd"/>
            <w:r>
              <w:t xml:space="preserve"> </w:t>
            </w:r>
            <w:proofErr w:type="spellStart"/>
            <w:r>
              <w:t>будує</w:t>
            </w:r>
            <w:proofErr w:type="spellEnd"/>
            <w:r>
              <w:t xml:space="preserve"> на </w:t>
            </w:r>
            <w:proofErr w:type="spellStart"/>
            <w:r>
              <w:t>довірі</w:t>
            </w:r>
            <w:proofErr w:type="spellEnd"/>
            <w:r>
              <w:t xml:space="preserve">, </w:t>
            </w:r>
            <w:proofErr w:type="spellStart"/>
            <w:r>
              <w:t>повазі</w:t>
            </w:r>
            <w:proofErr w:type="spellEnd"/>
            <w:r>
              <w:t xml:space="preserve">, </w:t>
            </w:r>
            <w:proofErr w:type="spellStart"/>
            <w:r>
              <w:t>вимогливості</w:t>
            </w:r>
            <w:proofErr w:type="spellEnd"/>
            <w:r>
              <w:t xml:space="preserve">, </w:t>
            </w:r>
            <w:proofErr w:type="spellStart"/>
            <w:r>
              <w:t>справедливості</w:t>
            </w:r>
            <w:proofErr w:type="spellEnd"/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BB29" w14:textId="77777777" w:rsidR="003341FE" w:rsidRDefault="003341FE" w:rsidP="003341F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04C9963" w14:textId="77777777" w:rsidR="003341FE" w:rsidRDefault="003341FE" w:rsidP="003341F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2602"/>
        <w:gridCol w:w="2899"/>
        <w:gridCol w:w="3043"/>
      </w:tblGrid>
      <w:tr w:rsidR="003341FE" w14:paraId="558050E9" w14:textId="77777777" w:rsidTr="003341FE">
        <w:trPr>
          <w:trHeight w:val="1406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4913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lastRenderedPageBreak/>
              <w:t xml:space="preserve">6. </w:t>
            </w:r>
            <w:proofErr w:type="spellStart"/>
            <w:r>
              <w:t>Педагогічна</w:t>
            </w:r>
            <w:proofErr w:type="spellEnd"/>
            <w:r>
              <w:t xml:space="preserve"> культура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13D23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t>Знає</w:t>
            </w:r>
            <w:proofErr w:type="spellEnd"/>
            <w:r>
              <w:t xml:space="preserve"> </w:t>
            </w:r>
            <w:proofErr w:type="spellStart"/>
            <w:r>
              <w:t>елементарні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мови</w:t>
            </w:r>
            <w:proofErr w:type="spellEnd"/>
            <w:r>
              <w:t xml:space="preserve">, </w:t>
            </w:r>
            <w:proofErr w:type="spellStart"/>
            <w:r>
              <w:t>специфіку</w:t>
            </w:r>
            <w:proofErr w:type="spellEnd"/>
            <w:r>
              <w:t xml:space="preserve"> </w:t>
            </w:r>
            <w:proofErr w:type="spellStart"/>
            <w:r>
              <w:t>інтонацій</w:t>
            </w:r>
            <w:proofErr w:type="spellEnd"/>
            <w:r>
              <w:t xml:space="preserve"> у </w:t>
            </w:r>
            <w:proofErr w:type="spellStart"/>
            <w:r>
              <w:t>Мовленні</w:t>
            </w:r>
            <w:proofErr w:type="spellEnd"/>
            <w:r>
              <w:t xml:space="preserve">, темпу </w:t>
            </w:r>
            <w:proofErr w:type="spellStart"/>
            <w:r>
              <w:t>мовлення</w:t>
            </w:r>
            <w:proofErr w:type="spellEnd"/>
            <w:r>
              <w:t xml:space="preserve"> </w:t>
            </w:r>
            <w:proofErr w:type="spellStart"/>
            <w:r>
              <w:t>дотримується</w:t>
            </w:r>
            <w:proofErr w:type="spellEnd"/>
            <w:r>
              <w:t xml:space="preserve"> не </w:t>
            </w:r>
            <w:proofErr w:type="spellStart"/>
            <w:r>
              <w:t>завжди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33C63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80"/>
            </w:pPr>
            <w:proofErr w:type="spellStart"/>
            <w:r>
              <w:t>Уміє</w:t>
            </w:r>
            <w:proofErr w:type="spellEnd"/>
            <w:r>
              <w:t xml:space="preserve"> </w:t>
            </w:r>
            <w:proofErr w:type="spellStart"/>
            <w:r>
              <w:t>чітко</w:t>
            </w:r>
            <w:proofErr w:type="spellEnd"/>
            <w:r>
              <w:t xml:space="preserve"> й </w:t>
            </w:r>
            <w:proofErr w:type="spellStart"/>
            <w:r>
              <w:t>логічно</w:t>
            </w:r>
            <w:proofErr w:type="spellEnd"/>
            <w:r>
              <w:t xml:space="preserve"> </w:t>
            </w:r>
            <w:proofErr w:type="spellStart"/>
            <w:r>
              <w:t>висловлювати</w:t>
            </w:r>
            <w:proofErr w:type="spellEnd"/>
            <w:r>
              <w:t xml:space="preserve"> думки в </w:t>
            </w:r>
            <w:proofErr w:type="spellStart"/>
            <w:r>
              <w:t>усній</w:t>
            </w:r>
            <w:proofErr w:type="spellEnd"/>
            <w:r>
              <w:t xml:space="preserve">, </w:t>
            </w:r>
            <w:proofErr w:type="spellStart"/>
            <w:r>
              <w:t>письмовій</w:t>
            </w:r>
            <w:proofErr w:type="spellEnd"/>
            <w:r>
              <w:t xml:space="preserve"> та </w:t>
            </w:r>
            <w:proofErr w:type="spellStart"/>
            <w:r>
              <w:t>графічній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.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багатий</w:t>
            </w:r>
            <w:proofErr w:type="spellEnd"/>
            <w:r>
              <w:t xml:space="preserve"> </w:t>
            </w:r>
            <w:proofErr w:type="spellStart"/>
            <w:r>
              <w:t>словниковий</w:t>
            </w:r>
            <w:proofErr w:type="spellEnd"/>
            <w:r>
              <w:t xml:space="preserve"> запас, добру </w:t>
            </w:r>
            <w:proofErr w:type="spellStart"/>
            <w:r>
              <w:t>дикцію</w:t>
            </w:r>
            <w:proofErr w:type="spellEnd"/>
            <w:r>
              <w:t xml:space="preserve">, </w:t>
            </w:r>
            <w:proofErr w:type="spellStart"/>
            <w:r>
              <w:t>правильну</w:t>
            </w:r>
            <w:proofErr w:type="spellEnd"/>
            <w:r>
              <w:t xml:space="preserve"> </w:t>
            </w:r>
            <w:proofErr w:type="spellStart"/>
            <w:r>
              <w:t>інтонацію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05F2F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Досконало</w:t>
            </w:r>
            <w:proofErr w:type="spellEnd"/>
            <w:r>
              <w:t xml:space="preserve"> </w:t>
            </w:r>
            <w:proofErr w:type="spellStart"/>
            <w:r>
              <w:t>володіє</w:t>
            </w:r>
            <w:proofErr w:type="spellEnd"/>
            <w:r>
              <w:t xml:space="preserve"> </w:t>
            </w:r>
            <w:proofErr w:type="spellStart"/>
            <w:r>
              <w:t>своєю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словом, </w:t>
            </w:r>
            <w:proofErr w:type="spellStart"/>
            <w:r>
              <w:t>професійною</w:t>
            </w:r>
            <w:proofErr w:type="spellEnd"/>
            <w:r>
              <w:t xml:space="preserve"> </w:t>
            </w:r>
            <w:proofErr w:type="spellStart"/>
            <w:r>
              <w:t>термінологією</w:t>
            </w:r>
            <w:proofErr w:type="spellEnd"/>
          </w:p>
        </w:tc>
      </w:tr>
      <w:tr w:rsidR="003341FE" w14:paraId="7CD80AA3" w14:textId="77777777" w:rsidTr="003341FE">
        <w:trPr>
          <w:trHeight w:val="155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CEC63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7. </w:t>
            </w:r>
            <w:proofErr w:type="spellStart"/>
            <w:r>
              <w:t>Створення</w:t>
            </w:r>
            <w:proofErr w:type="spellEnd"/>
            <w:r>
              <w:t xml:space="preserve"> комфортного </w:t>
            </w:r>
            <w:proofErr w:type="spellStart"/>
            <w:r>
              <w:t>мікроклімату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56177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Глибоко</w:t>
            </w:r>
            <w:proofErr w:type="spellEnd"/>
            <w:r>
              <w:t xml:space="preserve"> </w:t>
            </w:r>
            <w:proofErr w:type="spellStart"/>
            <w:r>
              <w:t>вірить</w:t>
            </w:r>
            <w:proofErr w:type="spellEnd"/>
            <w:r>
              <w:t xml:space="preserve"> у </w:t>
            </w:r>
            <w:proofErr w:type="spellStart"/>
            <w:r>
              <w:t>великі</w:t>
            </w:r>
            <w:proofErr w:type="spellEnd"/>
            <w:r>
              <w:t xml:space="preserve"> </w:t>
            </w:r>
            <w:proofErr w:type="spellStart"/>
            <w:r>
              <w:t>можливості</w:t>
            </w:r>
            <w:proofErr w:type="spellEnd"/>
            <w:r>
              <w:t xml:space="preserve"> кожного </w:t>
            </w:r>
            <w:proofErr w:type="spellStart"/>
            <w:r>
              <w:t>учня</w:t>
            </w:r>
            <w:proofErr w:type="spellEnd"/>
            <w:r>
              <w:t xml:space="preserve">. </w:t>
            </w:r>
            <w:proofErr w:type="spellStart"/>
            <w:r>
              <w:t>Створює</w:t>
            </w:r>
            <w:proofErr w:type="spellEnd"/>
            <w:r>
              <w:t xml:space="preserve"> </w:t>
            </w:r>
            <w:proofErr w:type="spellStart"/>
            <w:r>
              <w:t>сприятливий</w:t>
            </w:r>
            <w:proofErr w:type="spellEnd"/>
            <w:r>
              <w:t xml:space="preserve"> морально-</w:t>
            </w:r>
            <w:proofErr w:type="spellStart"/>
            <w:r>
              <w:t>психологічний</w:t>
            </w:r>
            <w:proofErr w:type="spellEnd"/>
            <w:r>
              <w:t xml:space="preserve"> </w:t>
            </w:r>
            <w:proofErr w:type="spellStart"/>
            <w:r>
              <w:t>клімат</w:t>
            </w:r>
            <w:proofErr w:type="spellEnd"/>
            <w:r>
              <w:t xml:space="preserve"> для </w:t>
            </w:r>
            <w:proofErr w:type="spellStart"/>
            <w:r>
              <w:t>кожної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E15B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</w:pPr>
            <w:proofErr w:type="spellStart"/>
            <w:r>
              <w:t>Наполегливо</w:t>
            </w:r>
            <w:proofErr w:type="spellEnd"/>
            <w:r>
              <w:t xml:space="preserve"> </w:t>
            </w:r>
            <w:proofErr w:type="spellStart"/>
            <w:r>
              <w:t>формує</w:t>
            </w:r>
            <w:proofErr w:type="spellEnd"/>
            <w:r>
              <w:t xml:space="preserve"> </w:t>
            </w:r>
            <w:proofErr w:type="spellStart"/>
            <w:r>
              <w:t>моральні</w:t>
            </w:r>
            <w:proofErr w:type="spellEnd"/>
            <w:r>
              <w:t xml:space="preserve"> </w:t>
            </w:r>
            <w:proofErr w:type="spellStart"/>
            <w:r>
              <w:t>уявлення</w:t>
            </w:r>
            <w:proofErr w:type="spellEnd"/>
            <w:r>
              <w:t xml:space="preserve">, </w:t>
            </w:r>
            <w:proofErr w:type="spellStart"/>
            <w:r>
              <w:t>поняття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, </w:t>
            </w:r>
            <w:proofErr w:type="spellStart"/>
            <w:r>
              <w:t>виховує</w:t>
            </w:r>
            <w:proofErr w:type="spellEnd"/>
            <w:r>
              <w:t xml:space="preserve"> </w:t>
            </w:r>
            <w:proofErr w:type="spellStart"/>
            <w:r>
              <w:t>почуття</w:t>
            </w:r>
            <w:proofErr w:type="spellEnd"/>
            <w:r>
              <w:t xml:space="preserve"> </w:t>
            </w:r>
            <w:proofErr w:type="spellStart"/>
            <w:r>
              <w:t>гуманності</w:t>
            </w:r>
            <w:proofErr w:type="spellEnd"/>
            <w:r>
              <w:t xml:space="preserve">, </w:t>
            </w:r>
            <w:proofErr w:type="spellStart"/>
            <w:r>
              <w:t>співчуття</w:t>
            </w:r>
            <w:proofErr w:type="spellEnd"/>
            <w:r>
              <w:t xml:space="preserve">, жалю, </w:t>
            </w:r>
            <w:proofErr w:type="spellStart"/>
            <w:r>
              <w:t>чуйності</w:t>
            </w:r>
            <w:proofErr w:type="spellEnd"/>
            <w:r>
              <w:t xml:space="preserve">. </w:t>
            </w:r>
            <w:proofErr w:type="spellStart"/>
            <w:r>
              <w:t>Створює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для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талантів</w:t>
            </w:r>
            <w:proofErr w:type="spellEnd"/>
            <w:r>
              <w:t xml:space="preserve">, </w:t>
            </w:r>
            <w:proofErr w:type="spellStart"/>
            <w:r>
              <w:t>розумових</w:t>
            </w:r>
            <w:proofErr w:type="spellEnd"/>
            <w:r>
              <w:t xml:space="preserve"> і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здібностей</w:t>
            </w:r>
            <w:proofErr w:type="spellEnd"/>
            <w:r>
              <w:t xml:space="preserve">,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A32B4" w14:textId="77777777" w:rsidR="003341FE" w:rsidRDefault="003341FE" w:rsidP="003341FE">
            <w:pPr>
              <w:pStyle w:val="60"/>
              <w:framePr w:wrap="notBeside" w:vAnchor="text" w:hAnchor="text" w:xAlign="center" w:y="1"/>
              <w:shd w:val="clear" w:color="auto" w:fill="auto"/>
              <w:ind w:left="60"/>
            </w:pPr>
            <w:proofErr w:type="spellStart"/>
            <w:r>
              <w:t>Сприяє</w:t>
            </w:r>
            <w:proofErr w:type="spellEnd"/>
            <w:r>
              <w:t xml:space="preserve"> </w:t>
            </w:r>
            <w:proofErr w:type="spellStart"/>
            <w:r>
              <w:t>пошуку</w:t>
            </w:r>
            <w:proofErr w:type="spellEnd"/>
            <w:r>
              <w:t xml:space="preserve">, </w:t>
            </w:r>
            <w:proofErr w:type="spellStart"/>
            <w:r>
              <w:t>відбору</w:t>
            </w:r>
            <w:proofErr w:type="spellEnd"/>
            <w:r>
              <w:t xml:space="preserve"> і </w:t>
            </w:r>
            <w:proofErr w:type="spellStart"/>
            <w:r>
              <w:t>творчому</w:t>
            </w:r>
            <w:proofErr w:type="spellEnd"/>
            <w:r>
              <w:t xml:space="preserve"> </w:t>
            </w:r>
            <w:proofErr w:type="spellStart"/>
            <w:r>
              <w:t>розвиткові</w:t>
            </w:r>
            <w:proofErr w:type="spellEnd"/>
            <w:r>
              <w:t xml:space="preserve"> </w:t>
            </w:r>
            <w:proofErr w:type="spellStart"/>
            <w:r>
              <w:t>обдарованих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</w:tr>
    </w:tbl>
    <w:p w14:paraId="7FF64D47" w14:textId="77777777" w:rsidR="00A30FFD" w:rsidRPr="003341FE" w:rsidRDefault="00A30FFD" w:rsidP="006106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F889E" w14:textId="77777777" w:rsidR="00A30FFD" w:rsidRDefault="00A30FFD" w:rsidP="006106F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28D790" w14:textId="77777777" w:rsidR="00A30FFD" w:rsidRDefault="00A30FFD" w:rsidP="006106F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30FFD" w:rsidSect="00E56B2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DCEC" w14:textId="77777777" w:rsidR="00976ABE" w:rsidRDefault="00976ABE" w:rsidP="00012175">
      <w:pPr>
        <w:spacing w:after="0" w:line="240" w:lineRule="auto"/>
      </w:pPr>
      <w:r>
        <w:separator/>
      </w:r>
    </w:p>
  </w:endnote>
  <w:endnote w:type="continuationSeparator" w:id="0">
    <w:p w14:paraId="79F83804" w14:textId="77777777" w:rsidR="00976ABE" w:rsidRDefault="00976ABE" w:rsidP="0001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4861" w14:textId="77777777" w:rsidR="00E37066" w:rsidRDefault="00E3706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BFF69CF" w14:textId="77777777" w:rsidR="00E37066" w:rsidRDefault="00E370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5A795" w14:textId="77777777" w:rsidR="00976ABE" w:rsidRDefault="00976ABE" w:rsidP="00012175">
      <w:pPr>
        <w:spacing w:after="0" w:line="240" w:lineRule="auto"/>
      </w:pPr>
      <w:r>
        <w:separator/>
      </w:r>
    </w:p>
  </w:footnote>
  <w:footnote w:type="continuationSeparator" w:id="0">
    <w:p w14:paraId="15A4C6B5" w14:textId="77777777" w:rsidR="00976ABE" w:rsidRDefault="00976ABE" w:rsidP="0001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130"/>
    <w:multiLevelType w:val="hybridMultilevel"/>
    <w:tmpl w:val="E0827016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502422D"/>
    <w:multiLevelType w:val="hybridMultilevel"/>
    <w:tmpl w:val="D64E0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49E"/>
    <w:multiLevelType w:val="hybridMultilevel"/>
    <w:tmpl w:val="13889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2711"/>
    <w:multiLevelType w:val="hybridMultilevel"/>
    <w:tmpl w:val="EBA8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B80ECF"/>
    <w:multiLevelType w:val="hybridMultilevel"/>
    <w:tmpl w:val="9198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2EA0"/>
    <w:multiLevelType w:val="hybridMultilevel"/>
    <w:tmpl w:val="C9FEA8F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B9C3D3F"/>
    <w:multiLevelType w:val="multilevel"/>
    <w:tmpl w:val="AC666F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856F9"/>
    <w:multiLevelType w:val="hybridMultilevel"/>
    <w:tmpl w:val="3FF8913C"/>
    <w:lvl w:ilvl="0" w:tplc="200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8B9669D4">
      <w:numFmt w:val="bullet"/>
      <w:lvlText w:val="–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4313CCC"/>
    <w:multiLevelType w:val="multilevel"/>
    <w:tmpl w:val="3C6C8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B2078"/>
    <w:multiLevelType w:val="hybridMultilevel"/>
    <w:tmpl w:val="92E6EED2"/>
    <w:lvl w:ilvl="0" w:tplc="687CD8E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E36BA5"/>
    <w:multiLevelType w:val="hybridMultilevel"/>
    <w:tmpl w:val="DCCE6824"/>
    <w:lvl w:ilvl="0" w:tplc="D6262C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81D3F"/>
    <w:multiLevelType w:val="hybridMultilevel"/>
    <w:tmpl w:val="7650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008D8"/>
    <w:multiLevelType w:val="multilevel"/>
    <w:tmpl w:val="30709F2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9738E0"/>
    <w:multiLevelType w:val="hybridMultilevel"/>
    <w:tmpl w:val="674644A8"/>
    <w:lvl w:ilvl="0" w:tplc="15B2A22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24E73D9"/>
    <w:multiLevelType w:val="multilevel"/>
    <w:tmpl w:val="29306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4351C2"/>
    <w:multiLevelType w:val="hybridMultilevel"/>
    <w:tmpl w:val="7BE21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C406C"/>
    <w:multiLevelType w:val="hybridMultilevel"/>
    <w:tmpl w:val="5F7ED2E0"/>
    <w:lvl w:ilvl="0" w:tplc="742C4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F6319"/>
    <w:multiLevelType w:val="hybridMultilevel"/>
    <w:tmpl w:val="E31416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7"/>
  </w:num>
  <w:num w:numId="10">
    <w:abstractNumId w:val="11"/>
  </w:num>
  <w:num w:numId="11">
    <w:abstractNumId w:val="15"/>
  </w:num>
  <w:num w:numId="12">
    <w:abstractNumId w:val="4"/>
  </w:num>
  <w:num w:numId="13">
    <w:abstractNumId w:val="6"/>
  </w:num>
  <w:num w:numId="14">
    <w:abstractNumId w:val="8"/>
  </w:num>
  <w:num w:numId="15">
    <w:abstractNumId w:val="14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A9"/>
    <w:rsid w:val="00006824"/>
    <w:rsid w:val="0001059B"/>
    <w:rsid w:val="00012175"/>
    <w:rsid w:val="00023BA7"/>
    <w:rsid w:val="00024037"/>
    <w:rsid w:val="00025523"/>
    <w:rsid w:val="000523A2"/>
    <w:rsid w:val="00062247"/>
    <w:rsid w:val="00065B1A"/>
    <w:rsid w:val="0009447A"/>
    <w:rsid w:val="000D5203"/>
    <w:rsid w:val="000F11F1"/>
    <w:rsid w:val="00125C64"/>
    <w:rsid w:val="001479A9"/>
    <w:rsid w:val="00161FEF"/>
    <w:rsid w:val="00165E0D"/>
    <w:rsid w:val="00176EEA"/>
    <w:rsid w:val="00190440"/>
    <w:rsid w:val="001A6CA5"/>
    <w:rsid w:val="001B4969"/>
    <w:rsid w:val="001C61FA"/>
    <w:rsid w:val="001F4FE4"/>
    <w:rsid w:val="00222760"/>
    <w:rsid w:val="0023104A"/>
    <w:rsid w:val="00246337"/>
    <w:rsid w:val="00247273"/>
    <w:rsid w:val="00250757"/>
    <w:rsid w:val="0025357E"/>
    <w:rsid w:val="00267156"/>
    <w:rsid w:val="002722DE"/>
    <w:rsid w:val="00284450"/>
    <w:rsid w:val="00287061"/>
    <w:rsid w:val="002C4211"/>
    <w:rsid w:val="002F45B6"/>
    <w:rsid w:val="00305DF9"/>
    <w:rsid w:val="00307012"/>
    <w:rsid w:val="00310929"/>
    <w:rsid w:val="00322B4F"/>
    <w:rsid w:val="003341FE"/>
    <w:rsid w:val="00393385"/>
    <w:rsid w:val="003A1D30"/>
    <w:rsid w:val="003B3E00"/>
    <w:rsid w:val="003C5CFE"/>
    <w:rsid w:val="00477156"/>
    <w:rsid w:val="00477F76"/>
    <w:rsid w:val="00487A5A"/>
    <w:rsid w:val="004B3A5D"/>
    <w:rsid w:val="004C6B79"/>
    <w:rsid w:val="004F3D06"/>
    <w:rsid w:val="005355A7"/>
    <w:rsid w:val="00555CEF"/>
    <w:rsid w:val="00561DAF"/>
    <w:rsid w:val="005639BB"/>
    <w:rsid w:val="005909C1"/>
    <w:rsid w:val="00591860"/>
    <w:rsid w:val="005C43F1"/>
    <w:rsid w:val="005E5384"/>
    <w:rsid w:val="005E7EC0"/>
    <w:rsid w:val="005F208F"/>
    <w:rsid w:val="006106F5"/>
    <w:rsid w:val="00640BC0"/>
    <w:rsid w:val="00647D8D"/>
    <w:rsid w:val="00662834"/>
    <w:rsid w:val="006907EF"/>
    <w:rsid w:val="00697488"/>
    <w:rsid w:val="006A4646"/>
    <w:rsid w:val="006A5BB3"/>
    <w:rsid w:val="006B0D48"/>
    <w:rsid w:val="006E1C0A"/>
    <w:rsid w:val="006F1AF0"/>
    <w:rsid w:val="00710557"/>
    <w:rsid w:val="00710B76"/>
    <w:rsid w:val="00710E22"/>
    <w:rsid w:val="00724B06"/>
    <w:rsid w:val="007464BE"/>
    <w:rsid w:val="00760AC7"/>
    <w:rsid w:val="00771E28"/>
    <w:rsid w:val="007912AC"/>
    <w:rsid w:val="007A257D"/>
    <w:rsid w:val="007E098D"/>
    <w:rsid w:val="00805998"/>
    <w:rsid w:val="00823BEA"/>
    <w:rsid w:val="00845174"/>
    <w:rsid w:val="00847FB9"/>
    <w:rsid w:val="00851FDA"/>
    <w:rsid w:val="0086270D"/>
    <w:rsid w:val="0086645B"/>
    <w:rsid w:val="00867770"/>
    <w:rsid w:val="0087663E"/>
    <w:rsid w:val="008947C0"/>
    <w:rsid w:val="008A263F"/>
    <w:rsid w:val="008A70EF"/>
    <w:rsid w:val="008C2340"/>
    <w:rsid w:val="008F2F7F"/>
    <w:rsid w:val="008F4DFF"/>
    <w:rsid w:val="009102D5"/>
    <w:rsid w:val="00920972"/>
    <w:rsid w:val="009350C4"/>
    <w:rsid w:val="009436C7"/>
    <w:rsid w:val="00960993"/>
    <w:rsid w:val="0096597A"/>
    <w:rsid w:val="0097345F"/>
    <w:rsid w:val="00976ABE"/>
    <w:rsid w:val="00985217"/>
    <w:rsid w:val="0098650F"/>
    <w:rsid w:val="00987EF8"/>
    <w:rsid w:val="0099741D"/>
    <w:rsid w:val="009A0ACC"/>
    <w:rsid w:val="009B3F04"/>
    <w:rsid w:val="009C3459"/>
    <w:rsid w:val="00A10601"/>
    <w:rsid w:val="00A10E59"/>
    <w:rsid w:val="00A1227F"/>
    <w:rsid w:val="00A17587"/>
    <w:rsid w:val="00A30F90"/>
    <w:rsid w:val="00A30FFD"/>
    <w:rsid w:val="00A8733E"/>
    <w:rsid w:val="00AB154D"/>
    <w:rsid w:val="00AB72D2"/>
    <w:rsid w:val="00AC0986"/>
    <w:rsid w:val="00B12F96"/>
    <w:rsid w:val="00B76A52"/>
    <w:rsid w:val="00B83E38"/>
    <w:rsid w:val="00BA607A"/>
    <w:rsid w:val="00BD313D"/>
    <w:rsid w:val="00C017A8"/>
    <w:rsid w:val="00C071FC"/>
    <w:rsid w:val="00C6196A"/>
    <w:rsid w:val="00C92B07"/>
    <w:rsid w:val="00CA7C8A"/>
    <w:rsid w:val="00CE2F9D"/>
    <w:rsid w:val="00CE7D8B"/>
    <w:rsid w:val="00CF15F4"/>
    <w:rsid w:val="00D13434"/>
    <w:rsid w:val="00D31FB3"/>
    <w:rsid w:val="00D7223E"/>
    <w:rsid w:val="00DB3372"/>
    <w:rsid w:val="00DB74C5"/>
    <w:rsid w:val="00DD4542"/>
    <w:rsid w:val="00E10F42"/>
    <w:rsid w:val="00E37066"/>
    <w:rsid w:val="00E4065F"/>
    <w:rsid w:val="00E4791F"/>
    <w:rsid w:val="00E56B2A"/>
    <w:rsid w:val="00E72D3C"/>
    <w:rsid w:val="00E9745A"/>
    <w:rsid w:val="00EB0032"/>
    <w:rsid w:val="00EB2050"/>
    <w:rsid w:val="00EC0D97"/>
    <w:rsid w:val="00ED3817"/>
    <w:rsid w:val="00ED57F6"/>
    <w:rsid w:val="00F05173"/>
    <w:rsid w:val="00F24E70"/>
    <w:rsid w:val="00F52042"/>
    <w:rsid w:val="00F531E3"/>
    <w:rsid w:val="00F55F00"/>
    <w:rsid w:val="00F82725"/>
    <w:rsid w:val="00F851D1"/>
    <w:rsid w:val="00F96F77"/>
    <w:rsid w:val="00FC7F4C"/>
    <w:rsid w:val="00FE1332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45E32"/>
  <w15:docId w15:val="{98B977E8-D55A-467F-AEAD-BBF50C68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79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7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0F11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1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12175"/>
    <w:rPr>
      <w:rFonts w:cs="Times New Roman"/>
    </w:rPr>
  </w:style>
  <w:style w:type="paragraph" w:styleId="a7">
    <w:name w:val="footer"/>
    <w:basedOn w:val="a"/>
    <w:link w:val="a8"/>
    <w:uiPriority w:val="99"/>
    <w:rsid w:val="0001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12175"/>
    <w:rPr>
      <w:rFonts w:cs="Times New Roman"/>
    </w:rPr>
  </w:style>
  <w:style w:type="paragraph" w:styleId="a9">
    <w:name w:val="Body Text Indent"/>
    <w:basedOn w:val="a"/>
    <w:link w:val="aa"/>
    <w:uiPriority w:val="99"/>
    <w:rsid w:val="009436C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436C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Normal (Web)"/>
    <w:basedOn w:val="a"/>
    <w:uiPriority w:val="99"/>
    <w:rsid w:val="00310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109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E2F9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11"/>
    <w:rsid w:val="00CE2F9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F9D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1">
    <w:name w:val="Основной текст11"/>
    <w:basedOn w:val="a"/>
    <w:link w:val="ac"/>
    <w:rsid w:val="00CE2F9D"/>
    <w:pPr>
      <w:shd w:val="clear" w:color="auto" w:fill="FFFFFF"/>
      <w:spacing w:before="360" w:after="0" w:line="317" w:lineRule="exact"/>
      <w:ind w:hanging="42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1">
    <w:name w:val="Заголовок №2_"/>
    <w:basedOn w:val="a0"/>
    <w:link w:val="22"/>
    <w:rsid w:val="00CE7D8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CE7D8B"/>
    <w:pPr>
      <w:shd w:val="clear" w:color="auto" w:fill="FFFFFF"/>
      <w:spacing w:after="420" w:line="0" w:lineRule="atLeast"/>
      <w:ind w:hanging="360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">
    <w:name w:val="Основной текст1"/>
    <w:basedOn w:val="ac"/>
    <w:rsid w:val="00CE7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Основной текст2"/>
    <w:basedOn w:val="ac"/>
    <w:rsid w:val="00CE7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c"/>
    <w:rsid w:val="009C3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Основной текст10"/>
    <w:basedOn w:val="ac"/>
    <w:rsid w:val="009C3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styleId="ad">
    <w:name w:val="Hyperlink"/>
    <w:basedOn w:val="a0"/>
    <w:uiPriority w:val="99"/>
    <w:unhideWhenUsed/>
    <w:rsid w:val="00CA7C8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3341F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41F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41FE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3341FE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ae">
    <w:name w:val="Подпись к таблице_"/>
    <w:basedOn w:val="a0"/>
    <w:rsid w:val="00334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Подпись к таблице"/>
    <w:basedOn w:val="ae"/>
    <w:rsid w:val="00334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sid w:val="003341F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41FE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68FCB-6C42-46FD-82EE-90F8D14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Олеговна</cp:lastModifiedBy>
  <cp:revision>4</cp:revision>
  <cp:lastPrinted>2020-12-07T11:24:00Z</cp:lastPrinted>
  <dcterms:created xsi:type="dcterms:W3CDTF">2021-10-05T08:59:00Z</dcterms:created>
  <dcterms:modified xsi:type="dcterms:W3CDTF">2021-10-05T09:34:00Z</dcterms:modified>
</cp:coreProperties>
</file>